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D1AD" w14:textId="7BFE81B2" w:rsidR="00331B1C" w:rsidRPr="00A93C41" w:rsidRDefault="00331B1C" w:rsidP="00A93C41">
      <w:pPr>
        <w:rPr>
          <w:b/>
          <w:bCs/>
          <w:sz w:val="28"/>
          <w:szCs w:val="28"/>
        </w:rPr>
      </w:pPr>
      <w:r w:rsidRPr="00331B1C">
        <w:rPr>
          <w:b/>
          <w:bCs/>
          <w:sz w:val="28"/>
          <w:szCs w:val="28"/>
        </w:rPr>
        <w:t>Announcements:</w:t>
      </w:r>
    </w:p>
    <w:p w14:paraId="37CE830C" w14:textId="77777777" w:rsidR="00A93C41" w:rsidRDefault="00A93C41"/>
    <w:p w14:paraId="2ED31626" w14:textId="77777777" w:rsidR="00897C58" w:rsidRPr="00897C58" w:rsidRDefault="00897C58" w:rsidP="00897C58">
      <w:r w:rsidRPr="00897C58">
        <w:t>03.05 (update)</w:t>
      </w:r>
    </w:p>
    <w:p w14:paraId="7305794E" w14:textId="77777777" w:rsidR="00897C58" w:rsidRPr="00897C58" w:rsidRDefault="00897C58" w:rsidP="00897C58">
      <w:r w:rsidRPr="00897C58">
        <w:t xml:space="preserve">A new “lazy” procedure for ranking a </w:t>
      </w:r>
      <w:r w:rsidRPr="00897C58">
        <w:rPr>
          <w:b/>
          <w:bCs/>
        </w:rPr>
        <w:t>journal</w:t>
      </w:r>
      <w:r w:rsidRPr="00897C58">
        <w:t xml:space="preserve"> is added, as follows. New ranks Q1, Q2, and Q3 are added, so that the student’s paper award for a paper will be evaluated as for ranks A, B, and C, respectively. Those Qi ranks will be </w:t>
      </w:r>
      <w:r w:rsidRPr="00897C58">
        <w:rPr>
          <w:b/>
          <w:bCs/>
        </w:rPr>
        <w:t>temporary</w:t>
      </w:r>
      <w:r w:rsidRPr="00897C58">
        <w:t xml:space="preserve">, valid </w:t>
      </w:r>
      <w:r w:rsidRPr="00897C58">
        <w:rPr>
          <w:u w:val="single"/>
        </w:rPr>
        <w:t>for the current teaching year</w:t>
      </w:r>
      <w:r w:rsidRPr="00897C58">
        <w:t xml:space="preserve"> only.</w:t>
      </w:r>
    </w:p>
    <w:p w14:paraId="003CD8AE" w14:textId="27B4CF35" w:rsidR="00A93C41" w:rsidRDefault="00897C58" w:rsidP="00897C58">
      <w:r w:rsidRPr="00897C58">
        <w:t>For confirming a Qi rank for the current t/year, it is sufficient to send me a link showing the rank Q1, Q2, or Q3 of the journal. Both sites CORE and scimagojr are OK.</w:t>
      </w:r>
    </w:p>
    <w:p w14:paraId="22342734" w14:textId="77777777" w:rsidR="00A93C41" w:rsidRDefault="00A93C41"/>
    <w:p w14:paraId="1117D939" w14:textId="088645E5" w:rsidR="00452648" w:rsidRDefault="00452648">
      <w:r>
        <w:t>01.05</w:t>
      </w:r>
    </w:p>
    <w:p w14:paraId="636FF364" w14:textId="273B9675" w:rsidR="00452648" w:rsidRDefault="00452648">
      <w:r>
        <w:t xml:space="preserve">Now, the </w:t>
      </w:r>
      <w:r>
        <w:t xml:space="preserve">direct </w:t>
      </w:r>
      <w:r>
        <w:t>links to the forms and documents are placed at my personal page, near the link to Announcements. Enjoy!</w:t>
      </w:r>
    </w:p>
    <w:p w14:paraId="53717D62" w14:textId="4A058D3A" w:rsidR="00F2423C" w:rsidRDefault="00F2423C">
      <w:r>
        <w:t>A case was reported that these links did not work at Chrome but worked at Microsoft Edge.</w:t>
      </w:r>
    </w:p>
    <w:p w14:paraId="20851B27" w14:textId="77777777" w:rsidR="00452648" w:rsidRDefault="00452648"/>
    <w:p w14:paraId="2132F0C9" w14:textId="68219B66" w:rsidR="00331B1C" w:rsidRDefault="00331B1C">
      <w:pPr>
        <w:rPr>
          <w:sz w:val="24"/>
          <w:szCs w:val="24"/>
        </w:rPr>
      </w:pPr>
      <w:r>
        <w:rPr>
          <w:sz w:val="24"/>
          <w:szCs w:val="24"/>
        </w:rPr>
        <w:t>20.04</w:t>
      </w:r>
    </w:p>
    <w:p w14:paraId="35C692BC" w14:textId="5C90F3CB" w:rsidR="00331B1C" w:rsidRPr="00331B1C" w:rsidRDefault="00331B1C">
      <w:pPr>
        <w:rPr>
          <w:sz w:val="24"/>
          <w:szCs w:val="24"/>
        </w:rPr>
      </w:pPr>
      <w:r>
        <w:rPr>
          <w:sz w:val="24"/>
          <w:szCs w:val="24"/>
        </w:rPr>
        <w:t>Call-for-Awards was published.</w:t>
      </w:r>
    </w:p>
    <w:p w14:paraId="38DE28B3" w14:textId="77777777" w:rsidR="00331B1C" w:rsidRPr="00331B1C" w:rsidRDefault="00331B1C">
      <w:pPr>
        <w:rPr>
          <w:lang w:val="en-IL"/>
        </w:rPr>
      </w:pPr>
    </w:p>
    <w:sectPr w:rsidR="00331B1C" w:rsidRPr="00331B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66201"/>
    <w:multiLevelType w:val="hybridMultilevel"/>
    <w:tmpl w:val="BC3E2758"/>
    <w:lvl w:ilvl="0" w:tplc="100CEA7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301195"/>
    <w:multiLevelType w:val="hybridMultilevel"/>
    <w:tmpl w:val="B91854C2"/>
    <w:lvl w:ilvl="0" w:tplc="1D2A53EA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20F1E3C"/>
    <w:multiLevelType w:val="hybridMultilevel"/>
    <w:tmpl w:val="00368376"/>
    <w:lvl w:ilvl="0" w:tplc="626C5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D0C09"/>
    <w:multiLevelType w:val="hybridMultilevel"/>
    <w:tmpl w:val="BE160190"/>
    <w:lvl w:ilvl="0" w:tplc="CE368F8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F92312"/>
    <w:multiLevelType w:val="hybridMultilevel"/>
    <w:tmpl w:val="0F4080A4"/>
    <w:lvl w:ilvl="0" w:tplc="D80E43D0">
      <w:start w:val="1"/>
      <w:numFmt w:val="lowerLetter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9C1A32"/>
    <w:multiLevelType w:val="hybridMultilevel"/>
    <w:tmpl w:val="F814A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2111971">
    <w:abstractNumId w:val="2"/>
  </w:num>
  <w:num w:numId="2" w16cid:durableId="337658020">
    <w:abstractNumId w:val="3"/>
  </w:num>
  <w:num w:numId="3" w16cid:durableId="362486509">
    <w:abstractNumId w:val="0"/>
  </w:num>
  <w:num w:numId="4" w16cid:durableId="1170631957">
    <w:abstractNumId w:val="1"/>
  </w:num>
  <w:num w:numId="5" w16cid:durableId="1221596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4753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8985879">
    <w:abstractNumId w:val="2"/>
  </w:num>
  <w:num w:numId="8" w16cid:durableId="1687321497">
    <w:abstractNumId w:val="3"/>
  </w:num>
  <w:num w:numId="9" w16cid:durableId="1708140457">
    <w:abstractNumId w:val="0"/>
  </w:num>
  <w:num w:numId="10" w16cid:durableId="557134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74"/>
    <w:rsid w:val="0008199D"/>
    <w:rsid w:val="00116F7C"/>
    <w:rsid w:val="00171FF7"/>
    <w:rsid w:val="00331B1C"/>
    <w:rsid w:val="00452648"/>
    <w:rsid w:val="004A55C6"/>
    <w:rsid w:val="0052685C"/>
    <w:rsid w:val="005A2920"/>
    <w:rsid w:val="005C1DF4"/>
    <w:rsid w:val="005F7ECC"/>
    <w:rsid w:val="0078436D"/>
    <w:rsid w:val="007928CB"/>
    <w:rsid w:val="007C0474"/>
    <w:rsid w:val="00880873"/>
    <w:rsid w:val="00897C58"/>
    <w:rsid w:val="008C22A8"/>
    <w:rsid w:val="00956B14"/>
    <w:rsid w:val="00A6510C"/>
    <w:rsid w:val="00A93C41"/>
    <w:rsid w:val="00D070B0"/>
    <w:rsid w:val="00D45565"/>
    <w:rsid w:val="00D73726"/>
    <w:rsid w:val="00E5466D"/>
    <w:rsid w:val="00E62B6D"/>
    <w:rsid w:val="00EA7FEE"/>
    <w:rsid w:val="00EC3062"/>
    <w:rsid w:val="00ED22EA"/>
    <w:rsid w:val="00F2423C"/>
    <w:rsid w:val="00FD2FDF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C456"/>
  <w15:chartTrackingRefBased/>
  <w15:docId w15:val="{EC014740-965A-4296-B40A-C9023F1A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4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Yefim Dinitz</dc:creator>
  <cp:keywords/>
  <dc:description/>
  <cp:lastModifiedBy>יפים חיים דיניץ</cp:lastModifiedBy>
  <cp:revision>4</cp:revision>
  <dcterms:created xsi:type="dcterms:W3CDTF">2023-05-03T13:14:00Z</dcterms:created>
  <dcterms:modified xsi:type="dcterms:W3CDTF">2023-05-03T13:37:00Z</dcterms:modified>
</cp:coreProperties>
</file>