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D2" w:rsidRPr="00571087" w:rsidRDefault="002306D2" w:rsidP="002306D2">
      <w:pPr>
        <w:spacing w:line="264" w:lineRule="auto"/>
        <w:rPr>
          <w:rFonts w:cs="Levenim MT" w:hint="cs"/>
          <w:b/>
          <w:bCs/>
          <w:szCs w:val="18"/>
          <w:rtl/>
        </w:rPr>
      </w:pPr>
      <w:r w:rsidRPr="00571087">
        <w:rPr>
          <w:rFonts w:cs="Levenim MT" w:hint="cs"/>
          <w:b/>
          <w:bCs/>
          <w:szCs w:val="18"/>
          <w:rtl/>
        </w:rPr>
        <w:t xml:space="preserve">בס"ד </w:t>
      </w:r>
    </w:p>
    <w:p w:rsidR="002306D2" w:rsidRDefault="002306D2" w:rsidP="002306D2">
      <w:pPr>
        <w:spacing w:line="264" w:lineRule="auto"/>
        <w:rPr>
          <w:rFonts w:cs="Levenim MT" w:hint="cs"/>
          <w:szCs w:val="18"/>
          <w:rtl/>
        </w:rPr>
      </w:pPr>
    </w:p>
    <w:p w:rsidR="002306D2" w:rsidRPr="0006597D" w:rsidRDefault="002306D2" w:rsidP="002306D2">
      <w:pPr>
        <w:ind w:left="4763"/>
        <w:jc w:val="both"/>
        <w:rPr>
          <w:rFonts w:cs="Levenim MT" w:hint="cs"/>
          <w:b/>
          <w:bCs/>
          <w:szCs w:val="18"/>
          <w:rtl/>
        </w:rPr>
      </w:pPr>
      <w:r>
        <w:rPr>
          <w:rFonts w:cs="Levenim MT"/>
          <w:b/>
          <w:bCs/>
          <w:szCs w:val="18"/>
          <w:rtl/>
        </w:rPr>
        <w:t>מקצוע :</w:t>
      </w:r>
      <w:r>
        <w:rPr>
          <w:rFonts w:cs="Levenim MT" w:hint="cs"/>
          <w:b/>
          <w:bCs/>
          <w:szCs w:val="18"/>
          <w:rtl/>
        </w:rPr>
        <w:t xml:space="preserve"> הסתברות למדעי המחשב</w:t>
      </w:r>
      <w:r>
        <w:rPr>
          <w:rFonts w:cs="Levenim MT"/>
          <w:b/>
          <w:bCs/>
          <w:szCs w:val="18"/>
          <w:rtl/>
        </w:rPr>
        <w:br/>
        <w:t>מס' קורס :</w:t>
      </w:r>
      <w:r>
        <w:rPr>
          <w:rFonts w:cs="Levenim MT" w:hint="cs"/>
          <w:b/>
          <w:bCs/>
          <w:szCs w:val="18"/>
          <w:rtl/>
        </w:rPr>
        <w:t xml:space="preserve">                            </w:t>
      </w:r>
      <w:r w:rsidRPr="004C5B8D">
        <w:rPr>
          <w:rFonts w:cs="Levenim MT"/>
          <w:b/>
          <w:bCs/>
          <w:szCs w:val="18"/>
          <w:rtl/>
        </w:rPr>
        <w:t>20112391</w:t>
      </w:r>
      <w:r>
        <w:rPr>
          <w:rFonts w:cs="Levenim MT" w:hint="cs"/>
          <w:b/>
          <w:bCs/>
          <w:szCs w:val="18"/>
          <w:rtl/>
        </w:rPr>
        <w:t xml:space="preserve">  המרצה: דניאל ברנד</w:t>
      </w:r>
      <w:r>
        <w:rPr>
          <w:rFonts w:cs="Levenim MT"/>
          <w:b/>
          <w:bCs/>
          <w:szCs w:val="18"/>
          <w:rtl/>
        </w:rPr>
        <w:br/>
      </w:r>
      <w:r>
        <w:rPr>
          <w:rFonts w:cs="Levenim MT" w:hint="cs"/>
          <w:b/>
          <w:bCs/>
          <w:szCs w:val="18"/>
          <w:rtl/>
        </w:rPr>
        <w:t>בוחן אמצע</w:t>
      </w:r>
      <w:r>
        <w:rPr>
          <w:rFonts w:cs="Levenim MT"/>
          <w:b/>
          <w:bCs/>
          <w:szCs w:val="18"/>
          <w:rtl/>
        </w:rPr>
        <w:t xml:space="preserve">: </w:t>
      </w:r>
      <w:r>
        <w:rPr>
          <w:rFonts w:cs="Levenim MT" w:hint="cs"/>
          <w:b/>
          <w:bCs/>
          <w:szCs w:val="18"/>
          <w:rtl/>
        </w:rPr>
        <w:t xml:space="preserve"> </w:t>
      </w:r>
      <w:r w:rsidRPr="008E27D4">
        <w:rPr>
          <w:rFonts w:cs="Levenim MT" w:hint="cs"/>
          <w:b/>
          <w:bCs/>
          <w:szCs w:val="18"/>
          <w:rtl/>
        </w:rPr>
        <w:t>ד' טבת תשע"ב</w:t>
      </w:r>
      <w:r>
        <w:rPr>
          <w:rFonts w:cs="Levenim MT"/>
          <w:b/>
          <w:bCs/>
          <w:szCs w:val="18"/>
          <w:rtl/>
        </w:rPr>
        <w:br/>
      </w:r>
      <w:r>
        <w:rPr>
          <w:rtl/>
        </w:rPr>
        <w:tab/>
      </w:r>
      <w:r>
        <w:rPr>
          <w:rtl/>
        </w:rPr>
        <w:tab/>
      </w:r>
      <w:r>
        <w:rPr>
          <w:rFonts w:hint="cs"/>
          <w:rtl/>
        </w:rPr>
        <w:t xml:space="preserve"> </w:t>
      </w:r>
      <w:r>
        <w:rPr>
          <w:rFonts w:hint="cs"/>
          <w:rtl/>
        </w:rPr>
        <w:tab/>
      </w:r>
      <w:r>
        <w:rPr>
          <w:rFonts w:hint="cs"/>
          <w:rtl/>
        </w:rPr>
        <w:tab/>
        <w:t xml:space="preserve">   </w:t>
      </w:r>
      <w:r>
        <w:t xml:space="preserve">30/12/2011 </w:t>
      </w:r>
    </w:p>
    <w:p w:rsidR="002306D2" w:rsidRDefault="002306D2" w:rsidP="002306D2">
      <w:pPr>
        <w:ind w:left="4763"/>
        <w:jc w:val="both"/>
        <w:rPr>
          <w:rFonts w:cs="Levenim MT" w:hint="cs"/>
          <w:b/>
          <w:bCs/>
          <w:szCs w:val="18"/>
          <w:rtl/>
        </w:rPr>
      </w:pPr>
      <w:r>
        <w:rPr>
          <w:rFonts w:cs="Levenim MT"/>
          <w:b/>
          <w:bCs/>
          <w:szCs w:val="18"/>
          <w:rtl/>
        </w:rPr>
        <w:t>משך הב</w:t>
      </w:r>
      <w:r>
        <w:rPr>
          <w:rFonts w:cs="Levenim MT" w:hint="cs"/>
          <w:b/>
          <w:bCs/>
          <w:szCs w:val="18"/>
          <w:rtl/>
        </w:rPr>
        <w:t>ו</w:t>
      </w:r>
      <w:r>
        <w:rPr>
          <w:rFonts w:cs="Levenim MT"/>
          <w:b/>
          <w:bCs/>
          <w:szCs w:val="18"/>
          <w:rtl/>
        </w:rPr>
        <w:t xml:space="preserve">חן:       </w:t>
      </w:r>
      <w:r>
        <w:rPr>
          <w:rFonts w:cs="Levenim MT" w:hint="cs"/>
          <w:b/>
          <w:bCs/>
          <w:szCs w:val="18"/>
          <w:rtl/>
        </w:rPr>
        <w:t xml:space="preserve"> </w:t>
      </w:r>
      <w:r>
        <w:rPr>
          <w:rFonts w:cs="Levenim MT"/>
          <w:b/>
          <w:bCs/>
          <w:szCs w:val="18"/>
          <w:rtl/>
        </w:rPr>
        <w:t xml:space="preserve">    </w:t>
      </w:r>
      <w:r>
        <w:rPr>
          <w:rFonts w:cs="Levenim MT" w:hint="cs"/>
          <w:b/>
          <w:bCs/>
          <w:szCs w:val="18"/>
          <w:rtl/>
        </w:rPr>
        <w:t>שעתיים</w:t>
      </w:r>
      <w:r>
        <w:rPr>
          <w:rFonts w:cs="Levenim MT" w:hint="cs"/>
          <w:b/>
          <w:bCs/>
          <w:szCs w:val="18"/>
          <w:rtl/>
        </w:rPr>
        <w:br/>
      </w:r>
      <w:r>
        <w:rPr>
          <w:rFonts w:cs="Levenim MT"/>
          <w:b/>
          <w:bCs/>
          <w:szCs w:val="18"/>
          <w:u w:val="single"/>
          <w:rtl/>
        </w:rPr>
        <w:t>חמר עזר:</w:t>
      </w:r>
      <w:r>
        <w:rPr>
          <w:rFonts w:cs="Levenim MT" w:hint="cs"/>
          <w:b/>
          <w:bCs/>
          <w:szCs w:val="18"/>
          <w:u w:val="single"/>
          <w:rtl/>
        </w:rPr>
        <w:t xml:space="preserve"> ללא הגבלה</w:t>
      </w:r>
      <w:r>
        <w:rPr>
          <w:rFonts w:cs="Levenim MT"/>
          <w:b/>
          <w:bCs/>
          <w:szCs w:val="18"/>
          <w:u w:val="single"/>
          <w:rtl/>
        </w:rPr>
        <w:br/>
        <w:t xml:space="preserve"> </w:t>
      </w:r>
      <w:r>
        <w:rPr>
          <w:rFonts w:cs="Levenim MT" w:hint="cs"/>
          <w:b/>
          <w:bCs/>
          <w:szCs w:val="18"/>
          <w:u w:val="single"/>
          <w:rtl/>
        </w:rPr>
        <w:t xml:space="preserve">        </w:t>
      </w:r>
      <w:r>
        <w:rPr>
          <w:rFonts w:cs="Levenim MT"/>
          <w:b/>
          <w:bCs/>
          <w:szCs w:val="18"/>
          <w:u w:val="single"/>
          <w:rtl/>
        </w:rPr>
        <w:t xml:space="preserve">  </w:t>
      </w:r>
      <w:r>
        <w:rPr>
          <w:rFonts w:cs="Levenim MT" w:hint="cs"/>
          <w:b/>
          <w:bCs/>
          <w:szCs w:val="18"/>
          <w:u w:val="single"/>
          <w:rtl/>
        </w:rPr>
        <w:t xml:space="preserve"> </w:t>
      </w:r>
    </w:p>
    <w:p w:rsidR="002306D2" w:rsidRDefault="002306D2" w:rsidP="002306D2">
      <w:pPr>
        <w:spacing w:line="264" w:lineRule="auto"/>
        <w:jc w:val="both"/>
        <w:rPr>
          <w:rFonts w:cs="Levenim MT" w:hint="cs"/>
          <w:b/>
          <w:bCs/>
          <w:sz w:val="18"/>
          <w:szCs w:val="18"/>
          <w:rtl/>
        </w:rPr>
      </w:pPr>
    </w:p>
    <w:p w:rsidR="002306D2" w:rsidRDefault="002306D2" w:rsidP="002306D2">
      <w:pPr>
        <w:spacing w:line="264" w:lineRule="auto"/>
        <w:jc w:val="both"/>
        <w:rPr>
          <w:rFonts w:cs="Levenim MT" w:hint="cs"/>
          <w:b/>
          <w:bCs/>
          <w:sz w:val="18"/>
          <w:szCs w:val="18"/>
        </w:rPr>
      </w:pPr>
      <w:r>
        <w:rPr>
          <w:rFonts w:cs="Levenim MT" w:hint="cs"/>
          <w:b/>
          <w:bCs/>
          <w:sz w:val="18"/>
          <w:szCs w:val="18"/>
          <w:rtl/>
        </w:rPr>
        <w:t>הנחיות: עליך לענות על כל השאלות. כל הסעיפים שווי משקל. בכל סעיף 5 טענות, מהן בדיוק אחת נכונה. בכל סעיף בפני עצמו עליך לבחור באחת משתי האפשרויות:</w:t>
      </w:r>
    </w:p>
    <w:p w:rsidR="002306D2" w:rsidRDefault="002306D2" w:rsidP="002306D2">
      <w:pPr>
        <w:numPr>
          <w:ilvl w:val="0"/>
          <w:numId w:val="23"/>
        </w:numPr>
        <w:spacing w:line="264" w:lineRule="auto"/>
        <w:jc w:val="both"/>
        <w:rPr>
          <w:rFonts w:cs="Levenim MT" w:hint="cs"/>
          <w:b/>
          <w:bCs/>
          <w:sz w:val="18"/>
          <w:szCs w:val="18"/>
        </w:rPr>
      </w:pPr>
      <w:r>
        <w:rPr>
          <w:rFonts w:cs="Levenim MT" w:hint="cs"/>
          <w:b/>
          <w:bCs/>
          <w:sz w:val="18"/>
          <w:szCs w:val="18"/>
          <w:rtl/>
        </w:rPr>
        <w:t xml:space="preserve">לענות על הסעיף, ע"י כתיבת מספר הטענה הנכונה במקום המתאים בדף תשובות זה. </w:t>
      </w:r>
    </w:p>
    <w:p w:rsidR="002306D2" w:rsidRDefault="002306D2" w:rsidP="002306D2">
      <w:pPr>
        <w:numPr>
          <w:ilvl w:val="0"/>
          <w:numId w:val="23"/>
        </w:numPr>
        <w:spacing w:line="264" w:lineRule="auto"/>
        <w:jc w:val="both"/>
        <w:rPr>
          <w:rFonts w:cs="Levenim MT" w:hint="cs"/>
          <w:b/>
          <w:bCs/>
          <w:sz w:val="18"/>
          <w:szCs w:val="18"/>
        </w:rPr>
      </w:pPr>
      <w:r>
        <w:rPr>
          <w:rFonts w:cs="Levenim MT" w:hint="cs"/>
          <w:b/>
          <w:bCs/>
          <w:sz w:val="18"/>
          <w:szCs w:val="18"/>
          <w:rtl/>
        </w:rPr>
        <w:t xml:space="preserve">לוותר על הסעיף. </w:t>
      </w:r>
    </w:p>
    <w:p w:rsidR="002306D2" w:rsidRDefault="002306D2" w:rsidP="002306D2">
      <w:pPr>
        <w:spacing w:line="264" w:lineRule="auto"/>
        <w:jc w:val="both"/>
        <w:rPr>
          <w:rFonts w:cs="Levenim MT" w:hint="cs"/>
          <w:b/>
          <w:bCs/>
          <w:sz w:val="18"/>
          <w:szCs w:val="18"/>
          <w:rtl/>
        </w:rPr>
      </w:pPr>
      <w:r>
        <w:rPr>
          <w:rFonts w:cs="Levenim MT" w:hint="cs"/>
          <w:b/>
          <w:bCs/>
          <w:sz w:val="18"/>
          <w:szCs w:val="18"/>
          <w:rtl/>
        </w:rPr>
        <w:t>הניקוד: תשובה נכונה עבור כל סעיף מזכה ב-</w:t>
      </w:r>
      <w:r w:rsidRPr="00495488">
        <w:rPr>
          <w:rFonts w:cs="David"/>
          <w:b/>
          <w:bCs/>
          <w:position w:val="-6"/>
          <w:sz w:val="22"/>
          <w:szCs w:val="28"/>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6" o:title=""/>
          </v:shape>
          <o:OLEObject Type="Embed" ProgID="Equation.3" ShapeID="_x0000_i1025" DrawAspect="Content" ObjectID="_1448806216" r:id="rId7"/>
        </w:object>
      </w:r>
      <w:r>
        <w:rPr>
          <w:rFonts w:cs="Levenim MT" w:hint="cs"/>
          <w:b/>
          <w:bCs/>
          <w:sz w:val="18"/>
          <w:szCs w:val="18"/>
          <w:rtl/>
        </w:rPr>
        <w:t xml:space="preserve"> נקודות, תשובה שגויה </w:t>
      </w:r>
      <w:r>
        <w:rPr>
          <w:rFonts w:cs="Levenim MT"/>
          <w:b/>
          <w:bCs/>
          <w:sz w:val="18"/>
          <w:szCs w:val="18"/>
          <w:rtl/>
        </w:rPr>
        <w:t>–</w:t>
      </w:r>
      <w:r>
        <w:rPr>
          <w:rFonts w:cs="Levenim MT" w:hint="cs"/>
          <w:b/>
          <w:bCs/>
          <w:sz w:val="18"/>
          <w:szCs w:val="18"/>
          <w:rtl/>
        </w:rPr>
        <w:t xml:space="preserve"> ב-0 נקודות, ויתור </w:t>
      </w:r>
      <w:r>
        <w:rPr>
          <w:rFonts w:cs="Levenim MT"/>
          <w:b/>
          <w:bCs/>
          <w:sz w:val="18"/>
          <w:szCs w:val="18"/>
          <w:rtl/>
        </w:rPr>
        <w:t>–</w:t>
      </w:r>
      <w:r>
        <w:rPr>
          <w:rFonts w:cs="Levenim MT" w:hint="cs"/>
          <w:b/>
          <w:bCs/>
          <w:sz w:val="18"/>
          <w:szCs w:val="18"/>
          <w:rtl/>
        </w:rPr>
        <w:t xml:space="preserve"> ב-</w:t>
      </w:r>
      <w:r w:rsidRPr="00495488">
        <w:rPr>
          <w:rFonts w:cs="David"/>
          <w:b/>
          <w:bCs/>
          <w:position w:val="-6"/>
          <w:sz w:val="22"/>
          <w:szCs w:val="28"/>
        </w:rPr>
        <w:object w:dxaOrig="380" w:dyaOrig="279">
          <v:shape id="_x0000_i1026" type="#_x0000_t75" style="width:18.75pt;height:14.25pt" o:ole="">
            <v:imagedata r:id="rId8" o:title=""/>
          </v:shape>
          <o:OLEObject Type="Embed" ProgID="Equation.3" ShapeID="_x0000_i1026" DrawAspect="Content" ObjectID="_1448806217" r:id="rId9"/>
        </w:object>
      </w:r>
      <w:r>
        <w:rPr>
          <w:rFonts w:cs="Levenim MT" w:hint="cs"/>
          <w:b/>
          <w:bCs/>
          <w:sz w:val="18"/>
          <w:szCs w:val="18"/>
          <w:rtl/>
        </w:rPr>
        <w:t xml:space="preserve"> נקודות, כל סימון אחר (כגון שתי טענות או טענה וויתור) </w:t>
      </w:r>
      <w:r>
        <w:rPr>
          <w:rFonts w:cs="Levenim MT"/>
          <w:b/>
          <w:bCs/>
          <w:sz w:val="18"/>
          <w:szCs w:val="18"/>
          <w:rtl/>
        </w:rPr>
        <w:t>–</w:t>
      </w:r>
      <w:r>
        <w:rPr>
          <w:rFonts w:cs="Levenim MT" w:hint="cs"/>
          <w:b/>
          <w:bCs/>
          <w:sz w:val="18"/>
          <w:szCs w:val="18"/>
          <w:rtl/>
        </w:rPr>
        <w:t xml:space="preserve"> ב-0 נקודות.  </w:t>
      </w:r>
    </w:p>
    <w:p w:rsidR="002306D2" w:rsidRDefault="002306D2" w:rsidP="002306D2">
      <w:pPr>
        <w:spacing w:line="264" w:lineRule="auto"/>
        <w:jc w:val="both"/>
        <w:rPr>
          <w:rFonts w:cs="Levenim MT" w:hint="cs"/>
          <w:b/>
          <w:bCs/>
          <w:sz w:val="18"/>
          <w:szCs w:val="18"/>
          <w:rtl/>
        </w:rPr>
      </w:pPr>
    </w:p>
    <w:p w:rsidR="002306D2" w:rsidRDefault="002306D2" w:rsidP="002306D2">
      <w:pPr>
        <w:spacing w:line="264" w:lineRule="auto"/>
        <w:jc w:val="both"/>
        <w:rPr>
          <w:rFonts w:cs="Levenim MT" w:hint="cs"/>
          <w:b/>
          <w:bCs/>
          <w:sz w:val="18"/>
          <w:szCs w:val="18"/>
          <w:rtl/>
        </w:rPr>
      </w:pPr>
      <w:r>
        <w:rPr>
          <w:rFonts w:cs="Levenim MT" w:hint="cs"/>
          <w:b/>
          <w:bCs/>
          <w:sz w:val="18"/>
          <w:szCs w:val="18"/>
          <w:rtl/>
        </w:rPr>
        <w:t xml:space="preserve">התשובות: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945"/>
        <w:gridCol w:w="1519"/>
      </w:tblGrid>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שאלה 1</w:t>
            </w:r>
          </w:p>
        </w:tc>
        <w:tc>
          <w:tcPr>
            <w:tcW w:w="0" w:type="auto"/>
          </w:tcPr>
          <w:p w:rsidR="002306D2" w:rsidRPr="006E6A6F" w:rsidRDefault="002306D2" w:rsidP="005A2966">
            <w:pPr>
              <w:spacing w:line="264" w:lineRule="auto"/>
              <w:jc w:val="both"/>
              <w:rPr>
                <w:rFonts w:cs="Levenim MT" w:hint="cs"/>
                <w:b/>
                <w:bCs/>
                <w:sz w:val="18"/>
                <w:szCs w:val="18"/>
                <w:rtl/>
              </w:rPr>
            </w:pPr>
            <w:r w:rsidRPr="006E6A6F">
              <w:rPr>
                <w:rFonts w:cs="Levenim MT" w:hint="cs"/>
                <w:b/>
                <w:bCs/>
                <w:sz w:val="18"/>
                <w:szCs w:val="18"/>
                <w:rtl/>
              </w:rPr>
              <w:t>מספר הטענה הנכונה</w:t>
            </w:r>
          </w:p>
        </w:tc>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ויתור על הסעיף</w:t>
            </w: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א.</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ב.</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ג.</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bl>
    <w:p w:rsidR="002306D2" w:rsidRDefault="002306D2" w:rsidP="002306D2">
      <w:pPr>
        <w:spacing w:line="264" w:lineRule="auto"/>
        <w:jc w:val="both"/>
        <w:rPr>
          <w:rFonts w:cs="Levenim MT" w:hint="cs"/>
          <w:b/>
          <w:bCs/>
          <w:sz w:val="18"/>
          <w:szCs w:val="18"/>
          <w:rtl/>
        </w:rPr>
      </w:pPr>
    </w:p>
    <w:p w:rsidR="002306D2" w:rsidRPr="00300A18" w:rsidRDefault="002306D2" w:rsidP="002306D2">
      <w:pPr>
        <w:spacing w:line="264" w:lineRule="auto"/>
        <w:jc w:val="both"/>
        <w:rPr>
          <w:rFonts w:cs="Levenim MT" w:hint="cs"/>
          <w:b/>
          <w:bCs/>
          <w:sz w:val="18"/>
          <w:szCs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945"/>
        <w:gridCol w:w="1519"/>
      </w:tblGrid>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שאלה 2</w:t>
            </w:r>
          </w:p>
        </w:tc>
        <w:tc>
          <w:tcPr>
            <w:tcW w:w="0" w:type="auto"/>
          </w:tcPr>
          <w:p w:rsidR="002306D2" w:rsidRPr="006E6A6F" w:rsidRDefault="002306D2" w:rsidP="005A2966">
            <w:pPr>
              <w:spacing w:line="264" w:lineRule="auto"/>
              <w:jc w:val="both"/>
              <w:rPr>
                <w:rFonts w:cs="Levenim MT" w:hint="cs"/>
                <w:b/>
                <w:bCs/>
                <w:sz w:val="18"/>
                <w:szCs w:val="18"/>
                <w:rtl/>
              </w:rPr>
            </w:pPr>
            <w:r w:rsidRPr="006E6A6F">
              <w:rPr>
                <w:rFonts w:cs="Levenim MT" w:hint="cs"/>
                <w:b/>
                <w:bCs/>
                <w:sz w:val="18"/>
                <w:szCs w:val="18"/>
                <w:rtl/>
              </w:rPr>
              <w:t>מספר הטענה הנכונה</w:t>
            </w:r>
          </w:p>
        </w:tc>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ויתור על הסעיף</w:t>
            </w: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א.</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ב.</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ג.</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Pr>
                <w:rFonts w:cs="Levenim MT" w:hint="cs"/>
                <w:b/>
                <w:bCs/>
                <w:sz w:val="18"/>
                <w:szCs w:val="18"/>
                <w:rtl/>
              </w:rPr>
              <w:t>ד.</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bl>
    <w:p w:rsidR="002306D2" w:rsidRDefault="002306D2" w:rsidP="002306D2">
      <w:pPr>
        <w:spacing w:line="264" w:lineRule="auto"/>
        <w:jc w:val="both"/>
        <w:rPr>
          <w:rFonts w:cs="Levenim MT" w:hint="cs"/>
          <w:b/>
          <w:bCs/>
          <w:sz w:val="18"/>
          <w:szCs w:val="18"/>
          <w:rtl/>
        </w:rPr>
      </w:pPr>
    </w:p>
    <w:p w:rsidR="002306D2" w:rsidRPr="00300A18" w:rsidRDefault="002306D2" w:rsidP="002306D2">
      <w:pPr>
        <w:spacing w:line="264" w:lineRule="auto"/>
        <w:jc w:val="both"/>
        <w:rPr>
          <w:rFonts w:cs="Levenim MT" w:hint="cs"/>
          <w:b/>
          <w:bCs/>
          <w:sz w:val="18"/>
          <w:szCs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945"/>
        <w:gridCol w:w="1519"/>
      </w:tblGrid>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שאלה 3</w:t>
            </w:r>
          </w:p>
        </w:tc>
        <w:tc>
          <w:tcPr>
            <w:tcW w:w="0" w:type="auto"/>
          </w:tcPr>
          <w:p w:rsidR="002306D2" w:rsidRPr="006E6A6F" w:rsidRDefault="002306D2" w:rsidP="005A2966">
            <w:pPr>
              <w:spacing w:line="264" w:lineRule="auto"/>
              <w:jc w:val="both"/>
              <w:rPr>
                <w:rFonts w:cs="Levenim MT" w:hint="cs"/>
                <w:b/>
                <w:bCs/>
                <w:sz w:val="18"/>
                <w:szCs w:val="18"/>
                <w:rtl/>
              </w:rPr>
            </w:pPr>
            <w:r w:rsidRPr="006E6A6F">
              <w:rPr>
                <w:rFonts w:cs="Levenim MT" w:hint="cs"/>
                <w:b/>
                <w:bCs/>
                <w:sz w:val="18"/>
                <w:szCs w:val="18"/>
                <w:rtl/>
              </w:rPr>
              <w:t>מספר הטענה הנכונה</w:t>
            </w:r>
          </w:p>
        </w:tc>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ויתור על הסעיף</w:t>
            </w: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א.</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ב.</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r w:rsidR="002306D2" w:rsidRPr="006E6A6F" w:rsidTr="005A2966">
        <w:trPr>
          <w:jc w:val="center"/>
        </w:trPr>
        <w:tc>
          <w:tcPr>
            <w:tcW w:w="0" w:type="auto"/>
          </w:tcPr>
          <w:p w:rsidR="002306D2" w:rsidRPr="006E6A6F" w:rsidRDefault="002306D2" w:rsidP="005A2966">
            <w:pPr>
              <w:spacing w:line="264" w:lineRule="auto"/>
              <w:jc w:val="center"/>
              <w:rPr>
                <w:rFonts w:cs="Levenim MT" w:hint="cs"/>
                <w:b/>
                <w:bCs/>
                <w:sz w:val="18"/>
                <w:szCs w:val="18"/>
                <w:rtl/>
              </w:rPr>
            </w:pPr>
            <w:r w:rsidRPr="006E6A6F">
              <w:rPr>
                <w:rFonts w:cs="Levenim MT" w:hint="cs"/>
                <w:b/>
                <w:bCs/>
                <w:sz w:val="18"/>
                <w:szCs w:val="18"/>
                <w:rtl/>
              </w:rPr>
              <w:t>ג.</w:t>
            </w:r>
          </w:p>
        </w:tc>
        <w:tc>
          <w:tcPr>
            <w:tcW w:w="0" w:type="auto"/>
          </w:tcPr>
          <w:p w:rsidR="002306D2" w:rsidRPr="006E6A6F" w:rsidRDefault="002306D2" w:rsidP="005A2966">
            <w:pPr>
              <w:spacing w:line="264" w:lineRule="auto"/>
              <w:jc w:val="both"/>
              <w:rPr>
                <w:rFonts w:cs="Levenim MT" w:hint="cs"/>
                <w:b/>
                <w:bCs/>
                <w:sz w:val="18"/>
                <w:szCs w:val="18"/>
                <w:rtl/>
              </w:rPr>
            </w:pPr>
          </w:p>
        </w:tc>
        <w:tc>
          <w:tcPr>
            <w:tcW w:w="0" w:type="auto"/>
          </w:tcPr>
          <w:p w:rsidR="002306D2" w:rsidRPr="006E6A6F" w:rsidRDefault="002306D2" w:rsidP="005A2966">
            <w:pPr>
              <w:spacing w:line="264" w:lineRule="auto"/>
              <w:jc w:val="both"/>
              <w:rPr>
                <w:rFonts w:cs="Levenim MT" w:hint="cs"/>
                <w:b/>
                <w:bCs/>
                <w:sz w:val="18"/>
                <w:szCs w:val="18"/>
                <w:rtl/>
              </w:rPr>
            </w:pPr>
          </w:p>
        </w:tc>
      </w:tr>
    </w:tbl>
    <w:p w:rsidR="002306D2" w:rsidRPr="00300A18" w:rsidRDefault="002306D2" w:rsidP="002306D2">
      <w:pPr>
        <w:spacing w:line="264" w:lineRule="auto"/>
        <w:jc w:val="both"/>
        <w:rPr>
          <w:rFonts w:cs="Levenim MT" w:hint="cs"/>
          <w:b/>
          <w:bCs/>
          <w:sz w:val="18"/>
          <w:szCs w:val="18"/>
          <w:rtl/>
        </w:rPr>
      </w:pPr>
    </w:p>
    <w:p w:rsidR="002306D2" w:rsidRDefault="002306D2" w:rsidP="002306D2">
      <w:pPr>
        <w:ind w:left="4540" w:firstLine="454"/>
        <w:rPr>
          <w:rFonts w:cs="Guttman Yad" w:hint="cs"/>
          <w:b/>
          <w:bCs/>
          <w:sz w:val="32"/>
          <w:szCs w:val="32"/>
          <w:rtl/>
        </w:rPr>
      </w:pPr>
    </w:p>
    <w:p w:rsidR="002306D2" w:rsidRPr="004F7019" w:rsidRDefault="002306D2" w:rsidP="002306D2">
      <w:pPr>
        <w:ind w:left="4540" w:firstLine="454"/>
        <w:rPr>
          <w:rFonts w:hint="cs"/>
          <w:b/>
          <w:bCs/>
          <w:sz w:val="32"/>
          <w:szCs w:val="32"/>
        </w:rPr>
      </w:pPr>
      <w:r>
        <w:rPr>
          <w:rFonts w:cs="Guttman Yad" w:hint="cs"/>
          <w:b/>
          <w:bCs/>
          <w:sz w:val="32"/>
          <w:szCs w:val="32"/>
          <w:rtl/>
        </w:rPr>
        <w:t xml:space="preserve">ב ה צ ל ח ה </w:t>
      </w:r>
      <w:r w:rsidRPr="00571087">
        <w:rPr>
          <w:rFonts w:ascii="Arial" w:hAnsi="Arial" w:cs="Arial"/>
          <w:b/>
          <w:bCs/>
          <w:sz w:val="32"/>
          <w:szCs w:val="32"/>
          <w:rtl/>
        </w:rPr>
        <w:t>!</w:t>
      </w:r>
      <w:r>
        <w:rPr>
          <w:rFonts w:cs="Guttman Yad"/>
          <w:b/>
          <w:bCs/>
          <w:sz w:val="32"/>
          <w:szCs w:val="32"/>
          <w:rtl/>
        </w:rPr>
        <w:t xml:space="preserve"> </w:t>
      </w:r>
    </w:p>
    <w:p w:rsidR="002306D2" w:rsidRDefault="002306D2" w:rsidP="002306D2">
      <w:pPr>
        <w:spacing w:line="305" w:lineRule="auto"/>
        <w:jc w:val="both"/>
        <w:rPr>
          <w:rFonts w:cs="Levenim MT" w:hint="cs"/>
          <w:b/>
          <w:bCs/>
          <w:sz w:val="22"/>
          <w:szCs w:val="22"/>
          <w:u w:val="single"/>
          <w:rtl/>
        </w:rPr>
      </w:pPr>
      <w:r>
        <w:rPr>
          <w:rFonts w:cs="David"/>
          <w:b/>
          <w:bCs/>
          <w:sz w:val="28"/>
          <w:szCs w:val="28"/>
          <w:rtl/>
        </w:rPr>
        <w:br w:type="page"/>
      </w:r>
      <w:r>
        <w:rPr>
          <w:rFonts w:cs="Levenim MT"/>
          <w:b/>
          <w:bCs/>
          <w:szCs w:val="22"/>
          <w:u w:val="single"/>
          <w:rtl/>
        </w:rPr>
        <w:lastRenderedPageBreak/>
        <w:t xml:space="preserve">שאלה </w:t>
      </w:r>
      <w:r>
        <w:rPr>
          <w:rFonts w:cs="Levenim MT" w:hint="cs"/>
          <w:b/>
          <w:bCs/>
          <w:szCs w:val="22"/>
          <w:u w:val="single"/>
          <w:rtl/>
        </w:rPr>
        <w:t>1</w:t>
      </w:r>
    </w:p>
    <w:p w:rsidR="002306D2" w:rsidRDefault="002306D2" w:rsidP="002306D2">
      <w:pPr>
        <w:spacing w:line="305" w:lineRule="auto"/>
        <w:jc w:val="both"/>
        <w:rPr>
          <w:rFonts w:cs="David" w:hint="cs"/>
          <w:b/>
          <w:bCs/>
          <w:sz w:val="28"/>
          <w:szCs w:val="28"/>
          <w:rtl/>
        </w:rPr>
      </w:pPr>
      <w:r>
        <w:rPr>
          <w:rFonts w:cs="David" w:hint="cs"/>
          <w:b/>
          <w:bCs/>
          <w:sz w:val="28"/>
          <w:szCs w:val="28"/>
          <w:rtl/>
        </w:rPr>
        <w:t xml:space="preserve">ראובן ושמעון משחקים את המשחק הבא.  בכל סיבוב, כל אחד מהם מטיל  קוביה שוב ושוב עד לקבלת המספר </w:t>
      </w:r>
      <w:r w:rsidRPr="00267646">
        <w:rPr>
          <w:rFonts w:cs="David"/>
          <w:b/>
          <w:bCs/>
          <w:position w:val="-6"/>
          <w:sz w:val="28"/>
          <w:szCs w:val="28"/>
        </w:rPr>
        <w:object w:dxaOrig="200" w:dyaOrig="279">
          <v:shape id="_x0000_i1029" type="#_x0000_t75" style="width:9.75pt;height:14.25pt" o:ole="">
            <v:imagedata r:id="rId10" o:title=""/>
          </v:shape>
          <o:OLEObject Type="Embed" ProgID="Equation.3" ShapeID="_x0000_i1029" DrawAspect="Content" ObjectID="_1448806218" r:id="rId11"/>
        </w:object>
      </w:r>
      <w:r>
        <w:rPr>
          <w:rFonts w:cs="David" w:hint="cs"/>
          <w:b/>
          <w:bCs/>
          <w:sz w:val="28"/>
          <w:szCs w:val="28"/>
          <w:rtl/>
        </w:rPr>
        <w:t xml:space="preserve">. המשחק מסתיים כאשר בסיבוב מסויים הם מטילים את הקוביה אותו מספר פעמים. </w:t>
      </w:r>
    </w:p>
    <w:p w:rsidR="002306D2" w:rsidRDefault="002306D2" w:rsidP="002306D2">
      <w:pPr>
        <w:spacing w:line="305" w:lineRule="auto"/>
        <w:jc w:val="both"/>
        <w:rPr>
          <w:rFonts w:cs="David" w:hint="cs"/>
          <w:b/>
          <w:bCs/>
          <w:sz w:val="28"/>
          <w:szCs w:val="28"/>
          <w:rtl/>
        </w:rPr>
      </w:pPr>
    </w:p>
    <w:p w:rsidR="002306D2" w:rsidRDefault="002306D2" w:rsidP="002306D2">
      <w:pPr>
        <w:spacing w:line="305" w:lineRule="auto"/>
        <w:jc w:val="both"/>
        <w:rPr>
          <w:rFonts w:cs="David" w:hint="cs"/>
          <w:b/>
          <w:bCs/>
          <w:sz w:val="22"/>
          <w:szCs w:val="28"/>
          <w:rtl/>
        </w:rPr>
      </w:pPr>
      <w:r>
        <w:rPr>
          <w:rFonts w:cs="David" w:hint="cs"/>
          <w:b/>
          <w:bCs/>
          <w:sz w:val="28"/>
          <w:szCs w:val="28"/>
          <w:rtl/>
        </w:rPr>
        <w:t xml:space="preserve">יהי </w:t>
      </w:r>
      <w:r w:rsidRPr="000C4EBF">
        <w:rPr>
          <w:rFonts w:cs="David"/>
          <w:b/>
          <w:bCs/>
          <w:position w:val="-4"/>
          <w:sz w:val="28"/>
          <w:szCs w:val="28"/>
        </w:rPr>
        <w:object w:dxaOrig="240" w:dyaOrig="260">
          <v:shape id="_x0000_i1030" type="#_x0000_t75" style="width:12pt;height:12.75pt" o:ole="">
            <v:imagedata r:id="rId12" o:title=""/>
          </v:shape>
          <o:OLEObject Type="Embed" ProgID="Equation.3" ShapeID="_x0000_i1030" DrawAspect="Content" ObjectID="_1448806219" r:id="rId13"/>
        </w:object>
      </w:r>
      <w:r>
        <w:rPr>
          <w:rFonts w:cs="David" w:hint="cs"/>
          <w:b/>
          <w:bCs/>
          <w:sz w:val="22"/>
          <w:szCs w:val="28"/>
          <w:rtl/>
        </w:rPr>
        <w:t xml:space="preserve"> מספר הסיבובים במשחק, </w:t>
      </w:r>
      <w:r w:rsidRPr="00FF1048">
        <w:rPr>
          <w:rFonts w:cs="David"/>
          <w:b/>
          <w:bCs/>
          <w:position w:val="-12"/>
          <w:sz w:val="28"/>
          <w:szCs w:val="28"/>
        </w:rPr>
        <w:object w:dxaOrig="320" w:dyaOrig="360">
          <v:shape id="_x0000_i1031" type="#_x0000_t75" style="width:15.75pt;height:18pt" o:ole="">
            <v:imagedata r:id="rId14" o:title=""/>
          </v:shape>
          <o:OLEObject Type="Embed" ProgID="Equation.3" ShapeID="_x0000_i1031" DrawAspect="Content" ObjectID="_1448806220" r:id="rId15"/>
        </w:object>
      </w:r>
      <w:r>
        <w:rPr>
          <w:rFonts w:cs="David" w:hint="cs"/>
          <w:b/>
          <w:bCs/>
          <w:sz w:val="28"/>
          <w:szCs w:val="28"/>
          <w:rtl/>
        </w:rPr>
        <w:t xml:space="preserve"> מספר ההטלות של ראובן בסיבוב</w:t>
      </w:r>
      <w:r>
        <w:rPr>
          <w:rFonts w:cs="David" w:hint="cs"/>
          <w:b/>
          <w:bCs/>
          <w:sz w:val="22"/>
          <w:szCs w:val="28"/>
          <w:rtl/>
        </w:rPr>
        <w:t xml:space="preserve"> ה-</w:t>
      </w:r>
      <w:r w:rsidRPr="00FF1048">
        <w:rPr>
          <w:rFonts w:cs="David"/>
          <w:b/>
          <w:bCs/>
          <w:position w:val="-6"/>
          <w:sz w:val="28"/>
          <w:szCs w:val="28"/>
        </w:rPr>
        <w:object w:dxaOrig="139" w:dyaOrig="260">
          <v:shape id="_x0000_i1032" type="#_x0000_t75" style="width:6.75pt;height:12.75pt" o:ole="">
            <v:imagedata r:id="rId16" o:title=""/>
          </v:shape>
          <o:OLEObject Type="Embed" ProgID="Equation.3" ShapeID="_x0000_i1032" DrawAspect="Content" ObjectID="_1448806221" r:id="rId17"/>
        </w:object>
      </w:r>
      <w:r>
        <w:rPr>
          <w:rFonts w:cs="David" w:hint="cs"/>
          <w:b/>
          <w:bCs/>
          <w:sz w:val="22"/>
          <w:szCs w:val="28"/>
          <w:rtl/>
        </w:rPr>
        <w:t xml:space="preserve">, </w:t>
      </w:r>
      <w:r w:rsidRPr="00FF1048">
        <w:rPr>
          <w:rFonts w:cs="David"/>
          <w:b/>
          <w:bCs/>
          <w:position w:val="-12"/>
          <w:sz w:val="28"/>
          <w:szCs w:val="28"/>
        </w:rPr>
        <w:object w:dxaOrig="240" w:dyaOrig="360">
          <v:shape id="_x0000_i1033" type="#_x0000_t75" style="width:12pt;height:18pt" o:ole="">
            <v:imagedata r:id="rId18" o:title=""/>
          </v:shape>
          <o:OLEObject Type="Embed" ProgID="Equation.3" ShapeID="_x0000_i1033" DrawAspect="Content" ObjectID="_1448806222" r:id="rId19"/>
        </w:object>
      </w:r>
      <w:r>
        <w:rPr>
          <w:rFonts w:cs="David" w:hint="cs"/>
          <w:b/>
          <w:bCs/>
          <w:sz w:val="28"/>
          <w:szCs w:val="28"/>
          <w:rtl/>
        </w:rPr>
        <w:t xml:space="preserve"> מספר ההטלות של שמעון בסיבוב</w:t>
      </w:r>
      <w:r>
        <w:rPr>
          <w:rFonts w:cs="David" w:hint="cs"/>
          <w:b/>
          <w:bCs/>
          <w:sz w:val="22"/>
          <w:szCs w:val="28"/>
          <w:rtl/>
        </w:rPr>
        <w:t xml:space="preserve"> ה-</w:t>
      </w:r>
      <w:r w:rsidRPr="00FF1048">
        <w:rPr>
          <w:rFonts w:cs="David"/>
          <w:b/>
          <w:bCs/>
          <w:position w:val="-6"/>
          <w:sz w:val="28"/>
          <w:szCs w:val="28"/>
        </w:rPr>
        <w:object w:dxaOrig="139" w:dyaOrig="260">
          <v:shape id="_x0000_i1034" type="#_x0000_t75" style="width:6.75pt;height:12.75pt" o:ole="">
            <v:imagedata r:id="rId16" o:title=""/>
          </v:shape>
          <o:OLEObject Type="Embed" ProgID="Equation.3" ShapeID="_x0000_i1034" DrawAspect="Content" ObjectID="_1448806223" r:id="rId20"/>
        </w:object>
      </w:r>
      <w:r>
        <w:rPr>
          <w:rFonts w:cs="David" w:hint="cs"/>
          <w:b/>
          <w:bCs/>
          <w:sz w:val="22"/>
          <w:szCs w:val="28"/>
          <w:rtl/>
        </w:rPr>
        <w:t>, ו-</w:t>
      </w:r>
      <w:r w:rsidRPr="000C4EBF">
        <w:rPr>
          <w:rFonts w:cs="David"/>
          <w:b/>
          <w:bCs/>
          <w:position w:val="-6"/>
          <w:sz w:val="28"/>
          <w:szCs w:val="28"/>
        </w:rPr>
        <w:object w:dxaOrig="279" w:dyaOrig="279">
          <v:shape id="_x0000_i1035" type="#_x0000_t75" style="width:14.25pt;height:14.25pt" o:ole="">
            <v:imagedata r:id="rId21" o:title=""/>
          </v:shape>
          <o:OLEObject Type="Embed" ProgID="Equation.3" ShapeID="_x0000_i1035" DrawAspect="Content" ObjectID="_1448806224" r:id="rId22"/>
        </w:object>
      </w:r>
      <w:r>
        <w:rPr>
          <w:rFonts w:cs="David" w:hint="cs"/>
          <w:b/>
          <w:bCs/>
          <w:sz w:val="28"/>
          <w:szCs w:val="28"/>
          <w:rtl/>
        </w:rPr>
        <w:t xml:space="preserve"> מספר הסיבובים במשחק בהם </w:t>
      </w:r>
      <w:r w:rsidRPr="0019274E">
        <w:rPr>
          <w:rFonts w:cs="David"/>
          <w:b/>
          <w:bCs/>
          <w:position w:val="-12"/>
          <w:sz w:val="28"/>
          <w:szCs w:val="28"/>
        </w:rPr>
        <w:object w:dxaOrig="760" w:dyaOrig="360">
          <v:shape id="_x0000_i1036" type="#_x0000_t75" style="width:38.25pt;height:18pt" o:ole="">
            <v:imagedata r:id="rId23" o:title=""/>
          </v:shape>
          <o:OLEObject Type="Embed" ProgID="Equation.3" ShapeID="_x0000_i1036" DrawAspect="Content" ObjectID="_1448806225" r:id="rId24"/>
        </w:object>
      </w:r>
      <w:r>
        <w:rPr>
          <w:rFonts w:cs="David" w:hint="cs"/>
          <w:b/>
          <w:bCs/>
          <w:sz w:val="28"/>
          <w:szCs w:val="28"/>
          <w:rtl/>
        </w:rPr>
        <w:t xml:space="preserve">. </w:t>
      </w:r>
      <w:r>
        <w:rPr>
          <w:rFonts w:cs="David" w:hint="cs"/>
          <w:b/>
          <w:bCs/>
          <w:sz w:val="22"/>
          <w:szCs w:val="28"/>
          <w:rtl/>
        </w:rPr>
        <w:t xml:space="preserve">(לדוגמא, אם בסיבוב הראשון ראובן קבל </w:t>
      </w:r>
      <w:r w:rsidRPr="00267646">
        <w:rPr>
          <w:rFonts w:cs="David"/>
          <w:b/>
          <w:bCs/>
          <w:position w:val="-6"/>
          <w:sz w:val="28"/>
          <w:szCs w:val="28"/>
        </w:rPr>
        <w:object w:dxaOrig="200" w:dyaOrig="279">
          <v:shape id="_x0000_i1037" type="#_x0000_t75" style="width:9.75pt;height:14.25pt" o:ole="">
            <v:imagedata r:id="rId10" o:title=""/>
          </v:shape>
          <o:OLEObject Type="Embed" ProgID="Equation.3" ShapeID="_x0000_i1037" DrawAspect="Content" ObjectID="_1448806226" r:id="rId25"/>
        </w:object>
      </w:r>
      <w:r>
        <w:rPr>
          <w:rFonts w:cs="David" w:hint="cs"/>
          <w:b/>
          <w:bCs/>
          <w:sz w:val="22"/>
          <w:szCs w:val="28"/>
          <w:rtl/>
        </w:rPr>
        <w:t xml:space="preserve"> לראשונה בהטלה החמישית ושמעון בהטלה השתים-עשרה, בסיבוב השני </w:t>
      </w:r>
      <w:r>
        <w:rPr>
          <w:rFonts w:cs="David" w:hint="cs"/>
          <w:b/>
          <w:bCs/>
          <w:sz w:val="22"/>
          <w:szCs w:val="28"/>
        </w:rPr>
        <w:sym w:font="Symbol" w:char="F02D"/>
      </w:r>
      <w:r>
        <w:rPr>
          <w:rFonts w:cs="David" w:hint="cs"/>
          <w:b/>
          <w:bCs/>
          <w:sz w:val="22"/>
          <w:szCs w:val="28"/>
          <w:rtl/>
        </w:rPr>
        <w:t xml:space="preserve"> ראובן בראשונה ושמעון בששית, בסיבוב השלישי </w:t>
      </w:r>
      <w:r>
        <w:rPr>
          <w:rFonts w:cs="David" w:hint="cs"/>
          <w:b/>
          <w:bCs/>
          <w:sz w:val="22"/>
          <w:szCs w:val="28"/>
        </w:rPr>
        <w:sym w:font="Symbol" w:char="F02D"/>
      </w:r>
      <w:r>
        <w:rPr>
          <w:rFonts w:cs="David" w:hint="cs"/>
          <w:b/>
          <w:bCs/>
          <w:sz w:val="22"/>
          <w:szCs w:val="28"/>
          <w:rtl/>
        </w:rPr>
        <w:t xml:space="preserve"> ראובן בעשירית ושמעון בשניה ובסיבוב הרביעי שניהם בתשיעית, אזי</w:t>
      </w:r>
    </w:p>
    <w:p w:rsidR="002306D2" w:rsidRDefault="002306D2" w:rsidP="002306D2">
      <w:pPr>
        <w:spacing w:line="305" w:lineRule="auto"/>
        <w:jc w:val="both"/>
        <w:rPr>
          <w:rFonts w:cs="David" w:hint="cs"/>
          <w:b/>
          <w:bCs/>
          <w:sz w:val="22"/>
          <w:szCs w:val="28"/>
          <w:rtl/>
        </w:rPr>
      </w:pPr>
      <w:r w:rsidRPr="0079172D">
        <w:rPr>
          <w:rFonts w:cs="David"/>
          <w:b/>
          <w:bCs/>
          <w:position w:val="-12"/>
          <w:sz w:val="28"/>
          <w:szCs w:val="28"/>
        </w:rPr>
        <w:object w:dxaOrig="7119" w:dyaOrig="360">
          <v:shape id="_x0000_i1038" type="#_x0000_t75" style="width:356.25pt;height:18pt" o:ole="">
            <v:imagedata r:id="rId26" o:title=""/>
          </v:shape>
          <o:OLEObject Type="Embed" ProgID="Equation.3" ShapeID="_x0000_i1038" DrawAspect="Content" ObjectID="_1448806227" r:id="rId27"/>
        </w:object>
      </w:r>
      <w:r w:rsidRPr="0079172D">
        <w:rPr>
          <w:rFonts w:cs="David" w:hint="cs"/>
          <w:b/>
          <w:bCs/>
          <w:sz w:val="28"/>
          <w:szCs w:val="28"/>
          <w:rtl/>
        </w:rPr>
        <w:t xml:space="preserve">. </w:t>
      </w:r>
      <w:r w:rsidRPr="0079172D">
        <w:rPr>
          <w:rFonts w:cs="David" w:hint="cs"/>
          <w:b/>
          <w:bCs/>
          <w:sz w:val="22"/>
          <w:szCs w:val="28"/>
          <w:rtl/>
        </w:rPr>
        <w:t>)</w:t>
      </w:r>
    </w:p>
    <w:p w:rsidR="002306D2" w:rsidRDefault="002306D2" w:rsidP="002306D2">
      <w:pPr>
        <w:spacing w:line="305" w:lineRule="auto"/>
        <w:jc w:val="both"/>
        <w:rPr>
          <w:rFonts w:cs="David" w:hint="cs"/>
          <w:b/>
          <w:bCs/>
          <w:sz w:val="22"/>
          <w:szCs w:val="28"/>
          <w:rtl/>
        </w:rPr>
      </w:pPr>
    </w:p>
    <w:p w:rsidR="002306D2" w:rsidRDefault="002306D2" w:rsidP="002306D2">
      <w:pPr>
        <w:numPr>
          <w:ilvl w:val="0"/>
          <w:numId w:val="18"/>
        </w:numPr>
        <w:spacing w:line="305" w:lineRule="auto"/>
        <w:ind w:hanging="357"/>
        <w:jc w:val="both"/>
        <w:rPr>
          <w:rFonts w:cs="David" w:hint="cs"/>
          <w:b/>
          <w:bCs/>
          <w:sz w:val="22"/>
          <w:szCs w:val="28"/>
        </w:rPr>
      </w:pPr>
      <w:r w:rsidRPr="0067302A">
        <w:rPr>
          <w:rFonts w:cs="David"/>
          <w:b/>
          <w:bCs/>
          <w:position w:val="-4"/>
          <w:sz w:val="22"/>
          <w:szCs w:val="28"/>
        </w:rPr>
        <w:object w:dxaOrig="240" w:dyaOrig="260">
          <v:shape id="_x0000_i1039" type="#_x0000_t75" style="width:12pt;height:12.75pt" o:ole="">
            <v:imagedata r:id="rId28" o:title=""/>
          </v:shape>
          <o:OLEObject Type="Embed" ProgID="Equation.3" ShapeID="_x0000_i1039" DrawAspect="Content" ObjectID="_1448806228" r:id="rId29"/>
        </w:object>
      </w:r>
      <w:r>
        <w:rPr>
          <w:rFonts w:cs="David" w:hint="cs"/>
          <w:b/>
          <w:bCs/>
          <w:sz w:val="22"/>
          <w:szCs w:val="28"/>
          <w:rtl/>
        </w:rPr>
        <w:t xml:space="preserve"> מפולג: </w:t>
      </w:r>
    </w:p>
    <w:p w:rsidR="002306D2" w:rsidRDefault="002306D2" w:rsidP="002306D2">
      <w:pPr>
        <w:numPr>
          <w:ilvl w:val="1"/>
          <w:numId w:val="18"/>
        </w:numPr>
        <w:jc w:val="both"/>
        <w:rPr>
          <w:rFonts w:cs="David" w:hint="cs"/>
          <w:b/>
          <w:bCs/>
          <w:sz w:val="22"/>
          <w:szCs w:val="28"/>
        </w:rPr>
      </w:pPr>
      <w:r>
        <w:rPr>
          <w:rFonts w:cs="David" w:hint="cs"/>
          <w:b/>
          <w:bCs/>
          <w:sz w:val="22"/>
          <w:szCs w:val="28"/>
          <w:rtl/>
        </w:rPr>
        <w:t xml:space="preserve">בינומית. </w:t>
      </w:r>
    </w:p>
    <w:p w:rsidR="002306D2" w:rsidRDefault="002306D2" w:rsidP="002306D2">
      <w:pPr>
        <w:numPr>
          <w:ilvl w:val="1"/>
          <w:numId w:val="18"/>
        </w:numPr>
        <w:spacing w:line="305" w:lineRule="auto"/>
        <w:ind w:hanging="357"/>
        <w:jc w:val="both"/>
        <w:rPr>
          <w:rFonts w:cs="David" w:hint="cs"/>
          <w:b/>
          <w:bCs/>
          <w:sz w:val="22"/>
          <w:szCs w:val="28"/>
        </w:rPr>
      </w:pPr>
      <w:r>
        <w:rPr>
          <w:rFonts w:cs="David" w:hint="cs"/>
          <w:b/>
          <w:bCs/>
          <w:sz w:val="22"/>
          <w:szCs w:val="28"/>
          <w:rtl/>
        </w:rPr>
        <w:t>היפרגיאומטרי</w:t>
      </w:r>
      <w:r>
        <w:rPr>
          <w:rFonts w:cs="David" w:hint="eastAsia"/>
          <w:b/>
          <w:bCs/>
          <w:sz w:val="22"/>
          <w:szCs w:val="28"/>
          <w:rtl/>
        </w:rPr>
        <w:t>ת</w:t>
      </w:r>
      <w:r>
        <w:rPr>
          <w:rFonts w:cs="David" w:hint="cs"/>
          <w:b/>
          <w:bCs/>
          <w:sz w:val="22"/>
          <w:szCs w:val="28"/>
          <w:rtl/>
        </w:rPr>
        <w:t xml:space="preserve">. </w:t>
      </w:r>
    </w:p>
    <w:p w:rsidR="002306D2" w:rsidRDefault="002306D2" w:rsidP="002306D2">
      <w:pPr>
        <w:numPr>
          <w:ilvl w:val="1"/>
          <w:numId w:val="18"/>
        </w:numPr>
        <w:jc w:val="both"/>
        <w:rPr>
          <w:rFonts w:cs="David" w:hint="cs"/>
          <w:b/>
          <w:bCs/>
          <w:sz w:val="22"/>
          <w:szCs w:val="28"/>
        </w:rPr>
      </w:pPr>
      <w:r>
        <w:rPr>
          <w:rFonts w:cs="David" w:hint="cs"/>
          <w:b/>
          <w:bCs/>
          <w:sz w:val="22"/>
          <w:szCs w:val="28"/>
          <w:rtl/>
        </w:rPr>
        <w:t>גיאומטרי</w:t>
      </w:r>
      <w:r>
        <w:rPr>
          <w:rFonts w:cs="David" w:hint="eastAsia"/>
          <w:b/>
          <w:bCs/>
          <w:sz w:val="22"/>
          <w:szCs w:val="28"/>
          <w:rtl/>
        </w:rPr>
        <w:t>ת</w:t>
      </w:r>
      <w:r>
        <w:rPr>
          <w:rFonts w:cs="David" w:hint="cs"/>
          <w:b/>
          <w:bCs/>
          <w:sz w:val="22"/>
          <w:szCs w:val="28"/>
          <w:rtl/>
        </w:rPr>
        <w:t xml:space="preserve">. </w:t>
      </w:r>
    </w:p>
    <w:p w:rsidR="002306D2" w:rsidRDefault="002306D2" w:rsidP="002306D2">
      <w:pPr>
        <w:numPr>
          <w:ilvl w:val="1"/>
          <w:numId w:val="18"/>
        </w:numPr>
        <w:spacing w:line="305" w:lineRule="auto"/>
        <w:ind w:hanging="357"/>
        <w:jc w:val="both"/>
        <w:rPr>
          <w:rFonts w:cs="David" w:hint="cs"/>
          <w:b/>
          <w:bCs/>
          <w:sz w:val="22"/>
          <w:szCs w:val="28"/>
        </w:rPr>
      </w:pPr>
      <w:r>
        <w:rPr>
          <w:rFonts w:cs="David" w:hint="cs"/>
          <w:b/>
          <w:bCs/>
          <w:sz w:val="22"/>
          <w:szCs w:val="28"/>
          <w:rtl/>
        </w:rPr>
        <w:t>בינומית שלילית, אך לא גיאומטרי</w:t>
      </w:r>
      <w:r>
        <w:rPr>
          <w:rFonts w:cs="David" w:hint="eastAsia"/>
          <w:b/>
          <w:bCs/>
          <w:sz w:val="22"/>
          <w:szCs w:val="28"/>
          <w:rtl/>
        </w:rPr>
        <w:t>ת</w:t>
      </w:r>
      <w:r>
        <w:rPr>
          <w:rFonts w:cs="David" w:hint="cs"/>
          <w:b/>
          <w:bCs/>
          <w:sz w:val="22"/>
          <w:szCs w:val="28"/>
          <w:rtl/>
        </w:rPr>
        <w:t xml:space="preserve">. </w:t>
      </w:r>
    </w:p>
    <w:p w:rsidR="002306D2" w:rsidRDefault="002306D2" w:rsidP="002306D2">
      <w:pPr>
        <w:numPr>
          <w:ilvl w:val="1"/>
          <w:numId w:val="18"/>
        </w:numPr>
        <w:spacing w:line="305" w:lineRule="auto"/>
        <w:ind w:hanging="357"/>
        <w:jc w:val="both"/>
        <w:rPr>
          <w:rFonts w:cs="David" w:hint="cs"/>
          <w:b/>
          <w:bCs/>
          <w:sz w:val="22"/>
          <w:szCs w:val="28"/>
        </w:rPr>
      </w:pPr>
      <w:r>
        <w:rPr>
          <w:rFonts w:cs="David" w:hint="cs"/>
          <w:b/>
          <w:bCs/>
          <w:sz w:val="22"/>
          <w:szCs w:val="28"/>
          <w:rtl/>
        </w:rPr>
        <w:t xml:space="preserve">אף אחת מהטענות דלעיל אינה נכונה. </w:t>
      </w:r>
    </w:p>
    <w:p w:rsidR="002306D2" w:rsidRDefault="002306D2" w:rsidP="002306D2">
      <w:pPr>
        <w:spacing w:line="305" w:lineRule="auto"/>
        <w:ind w:left="720"/>
        <w:jc w:val="both"/>
        <w:rPr>
          <w:rFonts w:cs="David" w:hint="cs"/>
          <w:b/>
          <w:bCs/>
          <w:sz w:val="22"/>
          <w:szCs w:val="28"/>
        </w:rPr>
      </w:pPr>
    </w:p>
    <w:p w:rsidR="002306D2" w:rsidRDefault="002306D2" w:rsidP="002306D2">
      <w:pPr>
        <w:numPr>
          <w:ilvl w:val="0"/>
          <w:numId w:val="18"/>
        </w:numPr>
        <w:spacing w:line="305" w:lineRule="auto"/>
        <w:jc w:val="both"/>
        <w:rPr>
          <w:rFonts w:cs="David" w:hint="cs"/>
          <w:b/>
          <w:bCs/>
          <w:sz w:val="22"/>
          <w:szCs w:val="28"/>
        </w:rPr>
      </w:pPr>
      <w:r>
        <w:rPr>
          <w:rFonts w:cs="David" w:hint="cs"/>
          <w:b/>
          <w:bCs/>
          <w:sz w:val="28"/>
          <w:szCs w:val="28"/>
          <w:rtl/>
        </w:rPr>
        <w:t xml:space="preserve">לכל  </w:t>
      </w:r>
      <w:r w:rsidRPr="00D410D7">
        <w:rPr>
          <w:rFonts w:cs="David"/>
          <w:b/>
          <w:bCs/>
          <w:position w:val="-6"/>
          <w:sz w:val="22"/>
          <w:szCs w:val="28"/>
        </w:rPr>
        <w:object w:dxaOrig="139" w:dyaOrig="260">
          <v:shape id="_x0000_i1040" type="#_x0000_t75" style="width:6.75pt;height:12.75pt" o:ole="">
            <v:imagedata r:id="rId30" o:title=""/>
          </v:shape>
          <o:OLEObject Type="Embed" ProgID="Equation.3" ShapeID="_x0000_i1040" DrawAspect="Content" ObjectID="_1448806229" r:id="rId31"/>
        </w:object>
      </w:r>
      <w:r>
        <w:rPr>
          <w:rFonts w:cs="David" w:hint="cs"/>
          <w:b/>
          <w:bCs/>
          <w:sz w:val="28"/>
          <w:szCs w:val="28"/>
          <w:rtl/>
        </w:rPr>
        <w:t xml:space="preserve"> מתקיים </w:t>
      </w:r>
      <w:r>
        <w:rPr>
          <w:rFonts w:cs="David" w:hint="cs"/>
          <w:b/>
          <w:bCs/>
          <w:sz w:val="22"/>
          <w:szCs w:val="28"/>
          <w:rtl/>
        </w:rPr>
        <w:t xml:space="preserve"> </w:t>
      </w:r>
      <w:r w:rsidRPr="00D410D7">
        <w:rPr>
          <w:rFonts w:cs="David"/>
          <w:b/>
          <w:bCs/>
          <w:position w:val="-12"/>
          <w:sz w:val="22"/>
          <w:szCs w:val="28"/>
        </w:rPr>
        <w:object w:dxaOrig="2200" w:dyaOrig="360">
          <v:shape id="_x0000_i1041" type="#_x0000_t75" style="width:110.25pt;height:18pt" o:ole="">
            <v:imagedata r:id="rId32" o:title=""/>
          </v:shape>
          <o:OLEObject Type="Embed" ProgID="Equation.3" ShapeID="_x0000_i1041" DrawAspect="Content" ObjectID="_1448806230" r:id="rId33"/>
        </w:object>
      </w:r>
    </w:p>
    <w:p w:rsidR="002306D2" w:rsidRDefault="002306D2" w:rsidP="002306D2">
      <w:pPr>
        <w:numPr>
          <w:ilvl w:val="1"/>
          <w:numId w:val="18"/>
        </w:numPr>
        <w:spacing w:line="305" w:lineRule="auto"/>
        <w:jc w:val="both"/>
        <w:rPr>
          <w:rFonts w:cs="David" w:hint="cs"/>
          <w:b/>
          <w:bCs/>
          <w:sz w:val="22"/>
          <w:szCs w:val="28"/>
        </w:rPr>
      </w:pPr>
      <w:r w:rsidRPr="005B10BE">
        <w:rPr>
          <w:rFonts w:cs="David"/>
          <w:b/>
          <w:bCs/>
          <w:position w:val="-18"/>
          <w:sz w:val="22"/>
          <w:szCs w:val="28"/>
        </w:rPr>
        <w:object w:dxaOrig="480" w:dyaOrig="480">
          <v:shape id="_x0000_i1042" type="#_x0000_t75" style="width:24pt;height:24pt" o:ole="">
            <v:imagedata r:id="rId34" o:title=""/>
          </v:shape>
          <o:OLEObject Type="Embed" ProgID="Equation.3" ShapeID="_x0000_i1042" DrawAspect="Content" ObjectID="_1448806231" r:id="rId35"/>
        </w:object>
      </w:r>
      <w:r>
        <w:rPr>
          <w:rFonts w:cs="David" w:hint="cs"/>
          <w:b/>
          <w:bCs/>
          <w:sz w:val="22"/>
          <w:szCs w:val="28"/>
          <w:rtl/>
        </w:rPr>
        <w:t xml:space="preserve">. </w:t>
      </w:r>
    </w:p>
    <w:p w:rsidR="002306D2" w:rsidRDefault="002306D2" w:rsidP="002306D2">
      <w:pPr>
        <w:numPr>
          <w:ilvl w:val="1"/>
          <w:numId w:val="18"/>
        </w:numPr>
        <w:spacing w:line="305" w:lineRule="auto"/>
        <w:jc w:val="both"/>
        <w:rPr>
          <w:rFonts w:cs="David" w:hint="cs"/>
          <w:b/>
          <w:bCs/>
          <w:sz w:val="22"/>
          <w:szCs w:val="28"/>
        </w:rPr>
      </w:pPr>
      <w:r w:rsidRPr="005B10BE">
        <w:rPr>
          <w:rFonts w:cs="David"/>
          <w:b/>
          <w:bCs/>
          <w:position w:val="-18"/>
          <w:sz w:val="22"/>
          <w:szCs w:val="28"/>
        </w:rPr>
        <w:object w:dxaOrig="460" w:dyaOrig="480">
          <v:shape id="_x0000_i1043" type="#_x0000_t75" style="width:23.25pt;height:24pt" o:ole="">
            <v:imagedata r:id="rId36" o:title=""/>
          </v:shape>
          <o:OLEObject Type="Embed" ProgID="Equation.3" ShapeID="_x0000_i1043" DrawAspect="Content" ObjectID="_1448806232" r:id="rId37"/>
        </w:object>
      </w:r>
      <w:r>
        <w:rPr>
          <w:rFonts w:cs="David" w:hint="cs"/>
          <w:b/>
          <w:bCs/>
          <w:sz w:val="22"/>
          <w:szCs w:val="28"/>
          <w:rtl/>
        </w:rPr>
        <w:t xml:space="preserve">.  </w:t>
      </w:r>
    </w:p>
    <w:p w:rsidR="002306D2" w:rsidRDefault="002306D2" w:rsidP="002306D2">
      <w:pPr>
        <w:numPr>
          <w:ilvl w:val="1"/>
          <w:numId w:val="18"/>
        </w:numPr>
        <w:spacing w:line="305" w:lineRule="auto"/>
        <w:jc w:val="both"/>
        <w:rPr>
          <w:rFonts w:cs="David" w:hint="cs"/>
          <w:b/>
          <w:bCs/>
          <w:sz w:val="22"/>
          <w:szCs w:val="28"/>
        </w:rPr>
      </w:pPr>
      <w:r w:rsidRPr="005B10BE">
        <w:rPr>
          <w:rFonts w:cs="David"/>
          <w:b/>
          <w:bCs/>
          <w:position w:val="-18"/>
          <w:sz w:val="22"/>
          <w:szCs w:val="28"/>
        </w:rPr>
        <w:object w:dxaOrig="480" w:dyaOrig="480">
          <v:shape id="_x0000_i1044" type="#_x0000_t75" style="width:24pt;height:24pt" o:ole="">
            <v:imagedata r:id="rId38" o:title=""/>
          </v:shape>
          <o:OLEObject Type="Embed" ProgID="Equation.3" ShapeID="_x0000_i1044" DrawAspect="Content" ObjectID="_1448806233" r:id="rId39"/>
        </w:object>
      </w:r>
      <w:r>
        <w:rPr>
          <w:rFonts w:cs="David" w:hint="cs"/>
          <w:b/>
          <w:bCs/>
          <w:sz w:val="22"/>
          <w:szCs w:val="28"/>
          <w:rtl/>
        </w:rPr>
        <w:t xml:space="preserve">. </w:t>
      </w:r>
    </w:p>
    <w:p w:rsidR="002306D2" w:rsidRDefault="002306D2" w:rsidP="002306D2">
      <w:pPr>
        <w:numPr>
          <w:ilvl w:val="1"/>
          <w:numId w:val="18"/>
        </w:numPr>
        <w:spacing w:line="305" w:lineRule="auto"/>
        <w:jc w:val="both"/>
        <w:rPr>
          <w:rFonts w:cs="David" w:hint="cs"/>
          <w:b/>
          <w:bCs/>
          <w:sz w:val="22"/>
          <w:szCs w:val="28"/>
        </w:rPr>
      </w:pPr>
      <w:r w:rsidRPr="005B10BE">
        <w:rPr>
          <w:rFonts w:cs="David"/>
          <w:b/>
          <w:bCs/>
          <w:position w:val="-18"/>
          <w:sz w:val="22"/>
          <w:szCs w:val="28"/>
        </w:rPr>
        <w:object w:dxaOrig="440" w:dyaOrig="480">
          <v:shape id="_x0000_i1045" type="#_x0000_t75" style="width:21.75pt;height:24pt" o:ole="">
            <v:imagedata r:id="rId40" o:title=""/>
          </v:shape>
          <o:OLEObject Type="Embed" ProgID="Equation.3" ShapeID="_x0000_i1045" DrawAspect="Content" ObjectID="_1448806234" r:id="rId41"/>
        </w:object>
      </w:r>
      <w:r>
        <w:rPr>
          <w:rFonts w:cs="David" w:hint="cs"/>
          <w:b/>
          <w:bCs/>
          <w:sz w:val="22"/>
          <w:szCs w:val="28"/>
          <w:rtl/>
        </w:rPr>
        <w:t xml:space="preserve">. </w:t>
      </w:r>
    </w:p>
    <w:p w:rsidR="002306D2" w:rsidRDefault="002306D2" w:rsidP="002306D2">
      <w:pPr>
        <w:numPr>
          <w:ilvl w:val="1"/>
          <w:numId w:val="18"/>
        </w:numPr>
        <w:spacing w:line="305" w:lineRule="auto"/>
        <w:jc w:val="both"/>
        <w:rPr>
          <w:rFonts w:cs="David" w:hint="cs"/>
          <w:b/>
          <w:bCs/>
          <w:sz w:val="22"/>
          <w:szCs w:val="28"/>
        </w:rPr>
      </w:pPr>
      <w:r>
        <w:rPr>
          <w:rFonts w:cs="David" w:hint="cs"/>
          <w:b/>
          <w:bCs/>
          <w:sz w:val="22"/>
          <w:szCs w:val="28"/>
          <w:rtl/>
        </w:rPr>
        <w:t xml:space="preserve"> אף אחת מהטענות דלעיל אינה נכונה. </w:t>
      </w:r>
    </w:p>
    <w:p w:rsidR="002306D2" w:rsidRPr="000F68E1" w:rsidRDefault="002306D2" w:rsidP="002306D2">
      <w:pPr>
        <w:ind w:left="360"/>
        <w:jc w:val="both"/>
        <w:rPr>
          <w:rFonts w:cs="David" w:hint="cs"/>
          <w:b/>
          <w:bCs/>
          <w:sz w:val="22"/>
          <w:szCs w:val="28"/>
        </w:rPr>
      </w:pPr>
    </w:p>
    <w:p w:rsidR="002306D2" w:rsidRDefault="002306D2" w:rsidP="002306D2">
      <w:pPr>
        <w:ind w:left="360" w:firstLine="720"/>
        <w:jc w:val="both"/>
        <w:rPr>
          <w:rFonts w:cs="David" w:hint="cs"/>
          <w:b/>
          <w:bCs/>
          <w:sz w:val="22"/>
          <w:szCs w:val="28"/>
          <w:rtl/>
        </w:rPr>
      </w:pPr>
    </w:p>
    <w:p w:rsidR="002306D2" w:rsidRPr="009309DA" w:rsidRDefault="002306D2" w:rsidP="002306D2">
      <w:pPr>
        <w:ind w:left="360"/>
        <w:jc w:val="both"/>
        <w:rPr>
          <w:rFonts w:cs="David" w:hint="cs"/>
          <w:b/>
          <w:bCs/>
          <w:sz w:val="22"/>
          <w:szCs w:val="28"/>
        </w:rPr>
      </w:pPr>
      <w:r>
        <w:rPr>
          <w:rFonts w:cs="David"/>
          <w:b/>
          <w:bCs/>
          <w:sz w:val="22"/>
          <w:szCs w:val="28"/>
          <w:rtl/>
        </w:rPr>
        <w:br w:type="page"/>
      </w:r>
    </w:p>
    <w:p w:rsidR="002306D2" w:rsidRDefault="002306D2" w:rsidP="002306D2">
      <w:pPr>
        <w:numPr>
          <w:ilvl w:val="0"/>
          <w:numId w:val="18"/>
        </w:numPr>
        <w:spacing w:line="305" w:lineRule="auto"/>
        <w:jc w:val="both"/>
        <w:rPr>
          <w:rFonts w:cs="David" w:hint="cs"/>
          <w:b/>
          <w:bCs/>
          <w:sz w:val="22"/>
          <w:szCs w:val="28"/>
        </w:rPr>
      </w:pPr>
      <w:r w:rsidRPr="004D3929">
        <w:rPr>
          <w:rFonts w:cs="David"/>
          <w:b/>
          <w:bCs/>
          <w:position w:val="-10"/>
          <w:sz w:val="28"/>
          <w:szCs w:val="28"/>
        </w:rPr>
        <w:object w:dxaOrig="780" w:dyaOrig="340">
          <v:shape id="_x0000_i1046" type="#_x0000_t75" style="width:39pt;height:17.25pt" o:ole="">
            <v:imagedata r:id="rId42" o:title=""/>
          </v:shape>
          <o:OLEObject Type="Embed" ProgID="Equation.3" ShapeID="_x0000_i1046" DrawAspect="Content" ObjectID="_1448806235" r:id="rId43"/>
        </w:object>
      </w:r>
      <w:r>
        <w:rPr>
          <w:rFonts w:cs="David" w:hint="cs"/>
          <w:b/>
          <w:bCs/>
          <w:sz w:val="22"/>
          <w:szCs w:val="28"/>
          <w:rtl/>
        </w:rPr>
        <w:t xml:space="preserve">  </w:t>
      </w:r>
    </w:p>
    <w:p w:rsidR="002306D2" w:rsidRPr="00804A8D" w:rsidRDefault="002306D2" w:rsidP="002306D2">
      <w:pPr>
        <w:numPr>
          <w:ilvl w:val="1"/>
          <w:numId w:val="18"/>
        </w:numPr>
        <w:spacing w:line="305" w:lineRule="auto"/>
        <w:jc w:val="both"/>
        <w:rPr>
          <w:rFonts w:cs="David" w:hint="cs"/>
          <w:b/>
          <w:bCs/>
          <w:sz w:val="22"/>
          <w:szCs w:val="28"/>
        </w:rPr>
      </w:pPr>
      <w:r w:rsidRPr="00671644">
        <w:rPr>
          <w:rFonts w:cs="David"/>
          <w:b/>
          <w:bCs/>
          <w:position w:val="-6"/>
          <w:sz w:val="22"/>
          <w:szCs w:val="28"/>
        </w:rPr>
        <w:object w:dxaOrig="180" w:dyaOrig="279">
          <v:shape id="_x0000_i1047" type="#_x0000_t75" style="width:9pt;height:14.25pt" o:ole="">
            <v:imagedata r:id="rId44" o:title=""/>
          </v:shape>
          <o:OLEObject Type="Embed" ProgID="Equation.3" ShapeID="_x0000_i1047" DrawAspect="Content" ObjectID="_1448806236" r:id="rId45"/>
        </w:object>
      </w:r>
      <w:r w:rsidRPr="00671644">
        <w:rPr>
          <w:rFonts w:cs="David" w:hint="cs"/>
          <w:b/>
          <w:bCs/>
          <w:sz w:val="22"/>
          <w:szCs w:val="28"/>
          <w:rtl/>
        </w:rPr>
        <w:t>.</w:t>
      </w:r>
      <w:r w:rsidRPr="00804A8D">
        <w:rPr>
          <w:rFonts w:cs="David" w:hint="cs"/>
          <w:b/>
          <w:bCs/>
          <w:sz w:val="22"/>
          <w:szCs w:val="28"/>
          <w:rtl/>
        </w:rPr>
        <w:t xml:space="preserve">   </w:t>
      </w:r>
    </w:p>
    <w:p w:rsidR="002306D2" w:rsidRDefault="002306D2" w:rsidP="002306D2">
      <w:pPr>
        <w:numPr>
          <w:ilvl w:val="1"/>
          <w:numId w:val="18"/>
        </w:numPr>
        <w:spacing w:line="305" w:lineRule="auto"/>
        <w:jc w:val="both"/>
        <w:rPr>
          <w:rFonts w:cs="David" w:hint="cs"/>
          <w:b/>
          <w:bCs/>
          <w:sz w:val="22"/>
          <w:szCs w:val="28"/>
        </w:rPr>
      </w:pPr>
      <w:r w:rsidRPr="00671644">
        <w:rPr>
          <w:rFonts w:cs="David"/>
          <w:b/>
          <w:bCs/>
          <w:position w:val="-6"/>
          <w:sz w:val="22"/>
          <w:szCs w:val="28"/>
        </w:rPr>
        <w:object w:dxaOrig="200" w:dyaOrig="279">
          <v:shape id="_x0000_i1048" type="#_x0000_t75" style="width:9.75pt;height:14.25pt" o:ole="">
            <v:imagedata r:id="rId46" o:title=""/>
          </v:shape>
          <o:OLEObject Type="Embed" ProgID="Equation.3" ShapeID="_x0000_i1048" DrawAspect="Content" ObjectID="_1448806237" r:id="rId47"/>
        </w:object>
      </w:r>
      <w:r>
        <w:rPr>
          <w:rFonts w:cs="David" w:hint="cs"/>
          <w:b/>
          <w:bCs/>
          <w:sz w:val="22"/>
          <w:szCs w:val="28"/>
          <w:rtl/>
        </w:rPr>
        <w:t xml:space="preserve">. </w:t>
      </w:r>
    </w:p>
    <w:p w:rsidR="002306D2" w:rsidRDefault="002306D2" w:rsidP="002306D2">
      <w:pPr>
        <w:numPr>
          <w:ilvl w:val="1"/>
          <w:numId w:val="18"/>
        </w:numPr>
        <w:spacing w:line="305" w:lineRule="auto"/>
        <w:jc w:val="both"/>
        <w:rPr>
          <w:rFonts w:cs="David" w:hint="cs"/>
          <w:b/>
          <w:bCs/>
          <w:sz w:val="22"/>
          <w:szCs w:val="28"/>
        </w:rPr>
      </w:pPr>
      <w:r w:rsidRPr="00671644">
        <w:rPr>
          <w:rFonts w:cs="David"/>
          <w:b/>
          <w:bCs/>
          <w:position w:val="-4"/>
          <w:sz w:val="22"/>
          <w:szCs w:val="28"/>
        </w:rPr>
        <w:object w:dxaOrig="260" w:dyaOrig="260">
          <v:shape id="_x0000_i1049" type="#_x0000_t75" style="width:12.75pt;height:12.75pt" o:ole="">
            <v:imagedata r:id="rId48" o:title=""/>
          </v:shape>
          <o:OLEObject Type="Embed" ProgID="Equation.3" ShapeID="_x0000_i1049" DrawAspect="Content" ObjectID="_1448806238" r:id="rId49"/>
        </w:object>
      </w:r>
      <w:r>
        <w:rPr>
          <w:rFonts w:cs="David" w:hint="cs"/>
          <w:b/>
          <w:bCs/>
          <w:sz w:val="22"/>
          <w:szCs w:val="28"/>
          <w:rtl/>
        </w:rPr>
        <w:t xml:space="preserve">. </w:t>
      </w:r>
    </w:p>
    <w:p w:rsidR="002306D2" w:rsidRPr="000F68E1" w:rsidRDefault="002306D2" w:rsidP="002306D2">
      <w:pPr>
        <w:numPr>
          <w:ilvl w:val="1"/>
          <w:numId w:val="18"/>
        </w:numPr>
        <w:spacing w:line="305" w:lineRule="auto"/>
        <w:jc w:val="both"/>
        <w:rPr>
          <w:rFonts w:cs="David" w:hint="cs"/>
          <w:b/>
          <w:bCs/>
          <w:sz w:val="22"/>
          <w:szCs w:val="28"/>
        </w:rPr>
      </w:pPr>
      <w:r w:rsidRPr="004D3929">
        <w:rPr>
          <w:rFonts w:cs="David"/>
          <w:b/>
          <w:bCs/>
          <w:position w:val="-6"/>
          <w:sz w:val="22"/>
          <w:szCs w:val="28"/>
        </w:rPr>
        <w:object w:dxaOrig="300" w:dyaOrig="279">
          <v:shape id="_x0000_i1050" type="#_x0000_t75" style="width:15pt;height:14.25pt" o:ole="">
            <v:imagedata r:id="rId50" o:title=""/>
          </v:shape>
          <o:OLEObject Type="Embed" ProgID="Equation.3" ShapeID="_x0000_i1050" DrawAspect="Content" ObjectID="_1448806239" r:id="rId51"/>
        </w:object>
      </w:r>
      <w:r w:rsidRPr="000F68E1">
        <w:rPr>
          <w:rFonts w:cs="David" w:hint="cs"/>
          <w:b/>
          <w:bCs/>
          <w:sz w:val="22"/>
          <w:szCs w:val="28"/>
          <w:rtl/>
        </w:rPr>
        <w:t xml:space="preserve">. </w:t>
      </w:r>
    </w:p>
    <w:p w:rsidR="002306D2" w:rsidRDefault="002306D2" w:rsidP="002306D2">
      <w:pPr>
        <w:numPr>
          <w:ilvl w:val="1"/>
          <w:numId w:val="18"/>
        </w:numPr>
        <w:spacing w:line="305" w:lineRule="auto"/>
        <w:jc w:val="both"/>
        <w:rPr>
          <w:rFonts w:cs="David" w:hint="cs"/>
          <w:b/>
          <w:bCs/>
          <w:sz w:val="22"/>
          <w:szCs w:val="28"/>
        </w:rPr>
      </w:pPr>
      <w:r>
        <w:rPr>
          <w:rFonts w:cs="David" w:hint="cs"/>
          <w:b/>
          <w:bCs/>
          <w:sz w:val="22"/>
          <w:szCs w:val="28"/>
          <w:rtl/>
        </w:rPr>
        <w:t xml:space="preserve">אף אחת מהטענות דלעיל אינה נכונה. </w:t>
      </w:r>
    </w:p>
    <w:p w:rsidR="002306D2" w:rsidRPr="009309DA" w:rsidRDefault="002306D2" w:rsidP="002306D2">
      <w:pPr>
        <w:spacing w:line="305" w:lineRule="auto"/>
        <w:ind w:left="360"/>
        <w:jc w:val="both"/>
        <w:rPr>
          <w:rFonts w:cs="David" w:hint="cs"/>
          <w:b/>
          <w:bCs/>
          <w:sz w:val="22"/>
          <w:szCs w:val="28"/>
        </w:rPr>
      </w:pPr>
    </w:p>
    <w:p w:rsidR="002306D2" w:rsidRDefault="002306D2" w:rsidP="002306D2">
      <w:pPr>
        <w:spacing w:line="305" w:lineRule="auto"/>
        <w:rPr>
          <w:rFonts w:cs="Levenim MT" w:hint="cs"/>
          <w:b/>
          <w:bCs/>
          <w:szCs w:val="22"/>
          <w:u w:val="single"/>
          <w:rtl/>
        </w:rPr>
      </w:pPr>
    </w:p>
    <w:p w:rsidR="002306D2" w:rsidRDefault="002306D2" w:rsidP="002306D2">
      <w:pPr>
        <w:spacing w:line="305" w:lineRule="auto"/>
        <w:rPr>
          <w:rFonts w:cs="Levenim MT" w:hint="cs"/>
          <w:b/>
          <w:bCs/>
          <w:szCs w:val="22"/>
          <w:u w:val="single"/>
          <w:rtl/>
        </w:rPr>
      </w:pPr>
    </w:p>
    <w:p w:rsidR="002306D2" w:rsidRDefault="002306D2" w:rsidP="002306D2">
      <w:pPr>
        <w:spacing w:line="305" w:lineRule="auto"/>
        <w:rPr>
          <w:rFonts w:cs="Levenim MT" w:hint="cs"/>
          <w:b/>
          <w:bCs/>
          <w:szCs w:val="22"/>
          <w:u w:val="single"/>
          <w:rtl/>
        </w:rPr>
      </w:pPr>
      <w:r>
        <w:rPr>
          <w:rFonts w:cs="Levenim MT"/>
          <w:b/>
          <w:bCs/>
          <w:szCs w:val="22"/>
          <w:u w:val="single"/>
          <w:rtl/>
        </w:rPr>
        <w:br w:type="page"/>
      </w:r>
    </w:p>
    <w:p w:rsidR="002306D2" w:rsidRPr="00402A27" w:rsidRDefault="002306D2" w:rsidP="002306D2">
      <w:pPr>
        <w:jc w:val="both"/>
        <w:rPr>
          <w:rFonts w:cs="David" w:hint="cs"/>
          <w:b/>
          <w:bCs/>
          <w:sz w:val="28"/>
          <w:szCs w:val="28"/>
          <w:rtl/>
        </w:rPr>
      </w:pPr>
    </w:p>
    <w:p w:rsidR="002306D2" w:rsidRDefault="002306D2" w:rsidP="002306D2">
      <w:pPr>
        <w:jc w:val="both"/>
        <w:rPr>
          <w:rFonts w:cs="David" w:hint="cs"/>
          <w:b/>
          <w:bCs/>
          <w:sz w:val="22"/>
          <w:szCs w:val="28"/>
          <w:rtl/>
        </w:rPr>
      </w:pPr>
      <w:r>
        <w:rPr>
          <w:rFonts w:cs="Levenim MT"/>
          <w:b/>
          <w:bCs/>
          <w:szCs w:val="22"/>
          <w:u w:val="single"/>
          <w:rtl/>
        </w:rPr>
        <w:t xml:space="preserve">שאלה </w:t>
      </w:r>
      <w:r>
        <w:rPr>
          <w:rFonts w:cs="Levenim MT" w:hint="cs"/>
          <w:b/>
          <w:bCs/>
          <w:szCs w:val="22"/>
          <w:u w:val="single"/>
          <w:rtl/>
        </w:rPr>
        <w:t>2</w:t>
      </w:r>
      <w:r>
        <w:rPr>
          <w:rFonts w:cs="Levenim MT" w:hint="cs"/>
          <w:b/>
          <w:bCs/>
          <w:sz w:val="22"/>
          <w:szCs w:val="22"/>
          <w:u w:val="single"/>
          <w:rtl/>
        </w:rPr>
        <w:t>:</w:t>
      </w:r>
      <w:r w:rsidRPr="00404177">
        <w:rPr>
          <w:rFonts w:cs="David" w:hint="cs"/>
          <w:b/>
          <w:bCs/>
          <w:sz w:val="28"/>
          <w:szCs w:val="28"/>
          <w:rtl/>
        </w:rPr>
        <w:t xml:space="preserve"> </w:t>
      </w:r>
    </w:p>
    <w:p w:rsidR="002306D2" w:rsidRDefault="002306D2" w:rsidP="002306D2">
      <w:pPr>
        <w:spacing w:line="360" w:lineRule="auto"/>
        <w:jc w:val="both"/>
        <w:rPr>
          <w:rFonts w:cs="David" w:hint="cs"/>
          <w:b/>
          <w:bCs/>
          <w:sz w:val="22"/>
          <w:szCs w:val="28"/>
          <w:rtl/>
        </w:rPr>
      </w:pPr>
      <w:r>
        <w:rPr>
          <w:rFonts w:cs="David" w:hint="cs"/>
          <w:b/>
          <w:bCs/>
          <w:sz w:val="22"/>
          <w:szCs w:val="28"/>
          <w:rtl/>
        </w:rPr>
        <w:t>לרשותנו מספר אינסופי של כדורים, הממוספרים ב-</w:t>
      </w:r>
      <w:r w:rsidRPr="0011360B">
        <w:rPr>
          <w:rFonts w:cs="David"/>
          <w:b/>
          <w:bCs/>
          <w:position w:val="-10"/>
          <w:sz w:val="22"/>
          <w:szCs w:val="28"/>
        </w:rPr>
        <w:object w:dxaOrig="820" w:dyaOrig="320">
          <v:shape id="_x0000_i1051" type="#_x0000_t75" style="width:41.25pt;height:15.75pt" o:ole="">
            <v:imagedata r:id="rId52" o:title=""/>
          </v:shape>
          <o:OLEObject Type="Embed" ProgID="Equation.3" ShapeID="_x0000_i1051" DrawAspect="Content" ObjectID="_1448806240" r:id="rId53"/>
        </w:object>
      </w:r>
      <w:r>
        <w:rPr>
          <w:rFonts w:cs="David" w:hint="cs"/>
          <w:b/>
          <w:bCs/>
          <w:sz w:val="22"/>
          <w:szCs w:val="28"/>
          <w:rtl/>
        </w:rPr>
        <w:t xml:space="preserve">. שמים את כדור מספר 1 בכד. מוציאים את הכדור מהכד, רושמים את מספרו ומחזירים אותו לכד יחד עם כדור מספר 2. מוציאים כדור אקראי מהכד, רושמים את מספרו ומחזירים אותו לכד יחד עם כדור מספר 3. התהליך ממשיך בצורה זו. כך, לאחר שלב </w:t>
      </w:r>
      <w:r w:rsidRPr="00181E8D">
        <w:rPr>
          <w:rFonts w:cs="David"/>
          <w:b/>
          <w:bCs/>
          <w:position w:val="-6"/>
          <w:sz w:val="22"/>
          <w:szCs w:val="28"/>
        </w:rPr>
        <w:object w:dxaOrig="200" w:dyaOrig="220">
          <v:shape id="_x0000_i1052" type="#_x0000_t75" style="width:9.75pt;height:11.25pt" o:ole="">
            <v:imagedata r:id="rId54" o:title=""/>
          </v:shape>
          <o:OLEObject Type="Embed" ProgID="Equation.3" ShapeID="_x0000_i1052" DrawAspect="Content" ObjectID="_1448806241" r:id="rId55"/>
        </w:object>
      </w:r>
      <w:r>
        <w:rPr>
          <w:rFonts w:cs="David" w:hint="cs"/>
          <w:b/>
          <w:bCs/>
          <w:sz w:val="22"/>
          <w:szCs w:val="28"/>
          <w:rtl/>
        </w:rPr>
        <w:t xml:space="preserve"> נמצאים בכד </w:t>
      </w:r>
      <w:r w:rsidRPr="00181E8D">
        <w:rPr>
          <w:rFonts w:cs="David"/>
          <w:b/>
          <w:bCs/>
          <w:position w:val="-6"/>
          <w:sz w:val="22"/>
          <w:szCs w:val="28"/>
        </w:rPr>
        <w:object w:dxaOrig="499" w:dyaOrig="279">
          <v:shape id="_x0000_i1053" type="#_x0000_t75" style="width:24.75pt;height:14.25pt" o:ole="">
            <v:imagedata r:id="rId56" o:title=""/>
          </v:shape>
          <o:OLEObject Type="Embed" ProgID="Equation.3" ShapeID="_x0000_i1053" DrawAspect="Content" ObjectID="_1448806242" r:id="rId57"/>
        </w:object>
      </w:r>
      <w:r>
        <w:rPr>
          <w:rFonts w:cs="David" w:hint="cs"/>
          <w:b/>
          <w:bCs/>
          <w:sz w:val="22"/>
          <w:szCs w:val="28"/>
          <w:rtl/>
        </w:rPr>
        <w:t xml:space="preserve"> הכדורים הראשונים, ואנו מוציאים כדור </w:t>
      </w:r>
      <w:r w:rsidRPr="00AF6DAD">
        <w:rPr>
          <w:rFonts w:cs="David" w:hint="cs"/>
          <w:b/>
          <w:bCs/>
          <w:sz w:val="22"/>
          <w:szCs w:val="28"/>
          <w:rtl/>
        </w:rPr>
        <w:t>אקראי</w:t>
      </w:r>
      <w:r>
        <w:rPr>
          <w:rFonts w:cs="David" w:hint="cs"/>
          <w:b/>
          <w:bCs/>
          <w:sz w:val="22"/>
          <w:szCs w:val="28"/>
          <w:rtl/>
        </w:rPr>
        <w:t xml:space="preserve"> מהכד, רושמים את מספרו ומחזירים אותו לכד יחד עם כדור מספר</w:t>
      </w:r>
      <w:r w:rsidRPr="00181E8D">
        <w:rPr>
          <w:rFonts w:cs="David"/>
          <w:b/>
          <w:bCs/>
          <w:position w:val="-6"/>
          <w:sz w:val="22"/>
          <w:szCs w:val="28"/>
        </w:rPr>
        <w:object w:dxaOrig="540" w:dyaOrig="279">
          <v:shape id="_x0000_i1054" type="#_x0000_t75" style="width:27pt;height:14.25pt" o:ole="">
            <v:imagedata r:id="rId58" o:title=""/>
          </v:shape>
          <o:OLEObject Type="Embed" ProgID="Equation.3" ShapeID="_x0000_i1054" DrawAspect="Content" ObjectID="_1448806243" r:id="rId59"/>
        </w:object>
      </w:r>
      <w:r>
        <w:rPr>
          <w:rFonts w:cs="David" w:hint="cs"/>
          <w:b/>
          <w:bCs/>
          <w:sz w:val="22"/>
          <w:szCs w:val="28"/>
          <w:rtl/>
        </w:rPr>
        <w:t>. התהליך מסתיים כאשר, בפעם הראשונה, אותו כדור מוצא מהכד פעמיים ברציפות. נסמן ב-</w:t>
      </w:r>
      <w:r w:rsidRPr="00EE3E8A">
        <w:rPr>
          <w:rFonts w:cs="David"/>
          <w:b/>
          <w:bCs/>
          <w:position w:val="-4"/>
          <w:sz w:val="22"/>
          <w:szCs w:val="28"/>
        </w:rPr>
        <w:object w:dxaOrig="279" w:dyaOrig="260">
          <v:shape id="_x0000_i1055" type="#_x0000_t75" style="width:14.25pt;height:12.75pt" o:ole="">
            <v:imagedata r:id="rId60" o:title=""/>
          </v:shape>
          <o:OLEObject Type="Embed" ProgID="Equation.3" ShapeID="_x0000_i1055" DrawAspect="Content" ObjectID="_1448806244" r:id="rId61"/>
        </w:object>
      </w:r>
      <w:r>
        <w:rPr>
          <w:rFonts w:cs="David" w:hint="cs"/>
          <w:b/>
          <w:bCs/>
          <w:sz w:val="22"/>
          <w:szCs w:val="28"/>
          <w:rtl/>
        </w:rPr>
        <w:t xml:space="preserve"> את מספר השלבים של הניסוי. (לדוגמא, נניח שהכדורים שהוצאו מהכד, משמאל לימין, הם </w:t>
      </w:r>
      <w:r w:rsidRPr="004B6C5C">
        <w:rPr>
          <w:rFonts w:cs="David"/>
          <w:b/>
          <w:bCs/>
          <w:position w:val="-10"/>
          <w:sz w:val="22"/>
          <w:szCs w:val="28"/>
        </w:rPr>
        <w:object w:dxaOrig="1440" w:dyaOrig="320">
          <v:shape id="_x0000_i1056" type="#_x0000_t75" style="width:1in;height:15.75pt" o:ole="">
            <v:imagedata r:id="rId62" o:title=""/>
          </v:shape>
          <o:OLEObject Type="Embed" ProgID="Equation.3" ShapeID="_x0000_i1056" DrawAspect="Content" ObjectID="_1448806245" r:id="rId63"/>
        </w:object>
      </w:r>
      <w:r>
        <w:rPr>
          <w:rFonts w:cs="David" w:hint="cs"/>
          <w:b/>
          <w:bCs/>
          <w:sz w:val="22"/>
          <w:szCs w:val="28"/>
          <w:rtl/>
        </w:rPr>
        <w:t>. בשלב זה מסתיים התהליך כיוון שכדור מספר 3 הוצא פעמיים ברציפות, ו-</w:t>
      </w:r>
      <w:r w:rsidRPr="00EE3E8A">
        <w:rPr>
          <w:rFonts w:cs="David"/>
          <w:b/>
          <w:bCs/>
          <w:position w:val="-6"/>
          <w:sz w:val="22"/>
          <w:szCs w:val="28"/>
        </w:rPr>
        <w:object w:dxaOrig="620" w:dyaOrig="279">
          <v:shape id="_x0000_i1057" type="#_x0000_t75" style="width:30.75pt;height:14.25pt" o:ole="">
            <v:imagedata r:id="rId64" o:title=""/>
          </v:shape>
          <o:OLEObject Type="Embed" ProgID="Equation.3" ShapeID="_x0000_i1057" DrawAspect="Content" ObjectID="_1448806246" r:id="rId65"/>
        </w:object>
      </w:r>
      <w:r>
        <w:rPr>
          <w:rFonts w:cs="David" w:hint="cs"/>
          <w:b/>
          <w:bCs/>
          <w:sz w:val="22"/>
          <w:szCs w:val="28"/>
          <w:rtl/>
        </w:rPr>
        <w:t xml:space="preserve">.)   </w:t>
      </w:r>
    </w:p>
    <w:p w:rsidR="002306D2" w:rsidRDefault="002306D2" w:rsidP="002306D2">
      <w:pPr>
        <w:spacing w:line="360" w:lineRule="auto"/>
        <w:jc w:val="both"/>
        <w:rPr>
          <w:rFonts w:cs="David" w:hint="cs"/>
          <w:b/>
          <w:bCs/>
          <w:sz w:val="22"/>
          <w:szCs w:val="28"/>
          <w:rtl/>
        </w:rPr>
      </w:pPr>
      <w:r>
        <w:rPr>
          <w:rFonts w:cs="David" w:hint="cs"/>
          <w:b/>
          <w:bCs/>
          <w:sz w:val="22"/>
          <w:szCs w:val="28"/>
          <w:rtl/>
        </w:rPr>
        <w:t xml:space="preserve">  </w:t>
      </w:r>
    </w:p>
    <w:p w:rsidR="002306D2" w:rsidRPr="006E036C" w:rsidRDefault="002306D2" w:rsidP="002306D2">
      <w:pPr>
        <w:numPr>
          <w:ilvl w:val="0"/>
          <w:numId w:val="20"/>
        </w:numPr>
        <w:spacing w:line="360" w:lineRule="auto"/>
        <w:jc w:val="both"/>
        <w:rPr>
          <w:rFonts w:cs="David" w:hint="cs"/>
          <w:b/>
          <w:bCs/>
          <w:sz w:val="22"/>
          <w:szCs w:val="28"/>
        </w:rPr>
      </w:pPr>
      <w:r w:rsidRPr="006E036C">
        <w:rPr>
          <w:rFonts w:cs="David" w:hint="cs"/>
          <w:b/>
          <w:bCs/>
          <w:sz w:val="28"/>
          <w:szCs w:val="28"/>
          <w:rtl/>
        </w:rPr>
        <w:t xml:space="preserve">עבור  </w:t>
      </w:r>
      <w:r w:rsidRPr="006E036C">
        <w:rPr>
          <w:rFonts w:cs="David"/>
          <w:b/>
          <w:bCs/>
          <w:position w:val="-6"/>
          <w:sz w:val="22"/>
          <w:szCs w:val="28"/>
        </w:rPr>
        <w:object w:dxaOrig="540" w:dyaOrig="279">
          <v:shape id="_x0000_i1058" type="#_x0000_t75" style="width:27pt;height:14.25pt" o:ole="">
            <v:imagedata r:id="rId66" o:title=""/>
          </v:shape>
          <o:OLEObject Type="Embed" ProgID="Equation.3" ShapeID="_x0000_i1058" DrawAspect="Content" ObjectID="_1448806247" r:id="rId67"/>
        </w:object>
      </w:r>
      <w:r w:rsidRPr="006E036C">
        <w:rPr>
          <w:rFonts w:cs="David" w:hint="cs"/>
          <w:b/>
          <w:bCs/>
          <w:sz w:val="28"/>
          <w:szCs w:val="28"/>
          <w:rtl/>
        </w:rPr>
        <w:t xml:space="preserve"> מתאים</w:t>
      </w:r>
      <w:r>
        <w:rPr>
          <w:rFonts w:cs="David" w:hint="cs"/>
          <w:b/>
          <w:bCs/>
          <w:sz w:val="28"/>
          <w:szCs w:val="28"/>
          <w:rtl/>
        </w:rPr>
        <w:t xml:space="preserve">, </w:t>
      </w:r>
      <w:r w:rsidRPr="006E036C">
        <w:rPr>
          <w:rFonts w:cs="David" w:hint="cs"/>
          <w:b/>
          <w:bCs/>
          <w:sz w:val="28"/>
          <w:szCs w:val="28"/>
          <w:rtl/>
        </w:rPr>
        <w:t xml:space="preserve"> </w:t>
      </w:r>
      <w:r w:rsidRPr="00A614EA">
        <w:rPr>
          <w:rFonts w:cs="David" w:hint="cs"/>
          <w:b/>
          <w:bCs/>
          <w:sz w:val="28"/>
          <w:szCs w:val="28"/>
          <w:rtl/>
        </w:rPr>
        <w:t xml:space="preserve">לכל  </w:t>
      </w:r>
      <w:r w:rsidRPr="00A614EA">
        <w:rPr>
          <w:rFonts w:cs="David"/>
          <w:b/>
          <w:bCs/>
          <w:position w:val="-6"/>
          <w:sz w:val="22"/>
          <w:szCs w:val="28"/>
        </w:rPr>
        <w:object w:dxaOrig="560" w:dyaOrig="279">
          <v:shape id="_x0000_i1059" type="#_x0000_t75" style="width:27.75pt;height:14.25pt" o:ole="">
            <v:imagedata r:id="rId68" o:title=""/>
          </v:shape>
          <o:OLEObject Type="Embed" ProgID="Equation.3" ShapeID="_x0000_i1059" DrawAspect="Content" ObjectID="_1448806248" r:id="rId69"/>
        </w:object>
      </w:r>
      <w:r>
        <w:rPr>
          <w:rFonts w:cs="David" w:hint="cs"/>
          <w:b/>
          <w:bCs/>
          <w:sz w:val="28"/>
          <w:szCs w:val="28"/>
          <w:rtl/>
        </w:rPr>
        <w:t xml:space="preserve"> </w:t>
      </w:r>
      <w:r w:rsidRPr="006E036C">
        <w:rPr>
          <w:rFonts w:cs="David" w:hint="cs"/>
          <w:b/>
          <w:bCs/>
          <w:sz w:val="28"/>
          <w:szCs w:val="28"/>
          <w:rtl/>
        </w:rPr>
        <w:t>מתקיים</w:t>
      </w:r>
      <w:r w:rsidRPr="006E036C">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Pr>
          <w:rFonts w:cs="David" w:hint="cs"/>
          <w:b/>
          <w:bCs/>
          <w:sz w:val="22"/>
          <w:szCs w:val="28"/>
          <w:rtl/>
        </w:rPr>
        <w:t xml:space="preserve"> </w:t>
      </w:r>
      <w:r w:rsidRPr="00DD5317">
        <w:rPr>
          <w:rFonts w:cs="David"/>
          <w:b/>
          <w:bCs/>
          <w:position w:val="-28"/>
          <w:sz w:val="22"/>
          <w:szCs w:val="28"/>
        </w:rPr>
        <w:object w:dxaOrig="1520" w:dyaOrig="660">
          <v:shape id="_x0000_i1060" type="#_x0000_t75" style="width:75.75pt;height:33pt" o:ole="">
            <v:imagedata r:id="rId70" o:title=""/>
          </v:shape>
          <o:OLEObject Type="Embed" ProgID="Equation.3" ShapeID="_x0000_i1060" DrawAspect="Content" ObjectID="_1448806249" r:id="rId71"/>
        </w:object>
      </w:r>
      <w:r w:rsidRPr="00DD5317">
        <w:rPr>
          <w:rFonts w:cs="David" w:hint="cs"/>
          <w:b/>
          <w:bCs/>
          <w:sz w:val="22"/>
          <w:szCs w:val="28"/>
          <w:rtl/>
        </w:rPr>
        <w:t>.</w:t>
      </w:r>
      <w:r>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sidRPr="00EB47C9">
        <w:rPr>
          <w:rFonts w:cs="David"/>
          <w:b/>
          <w:bCs/>
          <w:position w:val="-28"/>
          <w:sz w:val="22"/>
          <w:szCs w:val="28"/>
        </w:rPr>
        <w:object w:dxaOrig="2420" w:dyaOrig="660">
          <v:shape id="_x0000_i1061" type="#_x0000_t75" style="width:120.75pt;height:33pt" o:ole="">
            <v:imagedata r:id="rId72" o:title=""/>
          </v:shape>
          <o:OLEObject Type="Embed" ProgID="Equation.3" ShapeID="_x0000_i1061" DrawAspect="Content" ObjectID="_1448806250" r:id="rId73"/>
        </w:object>
      </w:r>
      <w:r>
        <w:rPr>
          <w:rFonts w:cs="David" w:hint="cs"/>
          <w:b/>
          <w:bCs/>
          <w:sz w:val="22"/>
          <w:szCs w:val="28"/>
          <w:rtl/>
        </w:rPr>
        <w:t>.</w:t>
      </w:r>
    </w:p>
    <w:p w:rsidR="002306D2" w:rsidRDefault="002306D2" w:rsidP="002306D2">
      <w:pPr>
        <w:numPr>
          <w:ilvl w:val="1"/>
          <w:numId w:val="20"/>
        </w:numPr>
        <w:spacing w:line="360" w:lineRule="auto"/>
        <w:jc w:val="both"/>
        <w:rPr>
          <w:rFonts w:cs="David" w:hint="cs"/>
          <w:b/>
          <w:bCs/>
          <w:sz w:val="22"/>
          <w:szCs w:val="28"/>
        </w:rPr>
      </w:pPr>
      <w:r w:rsidRPr="00EB47C9">
        <w:rPr>
          <w:rFonts w:cs="David"/>
          <w:b/>
          <w:bCs/>
          <w:position w:val="-28"/>
          <w:sz w:val="22"/>
          <w:szCs w:val="28"/>
        </w:rPr>
        <w:object w:dxaOrig="1960" w:dyaOrig="660">
          <v:shape id="_x0000_i1062" type="#_x0000_t75" style="width:98.25pt;height:33pt" o:ole="">
            <v:imagedata r:id="rId74" o:title=""/>
          </v:shape>
          <o:OLEObject Type="Embed" ProgID="Equation.3" ShapeID="_x0000_i1062" DrawAspect="Content" ObjectID="_1448806251" r:id="rId75"/>
        </w:object>
      </w:r>
      <w:r>
        <w:rPr>
          <w:rFonts w:cs="David" w:hint="cs"/>
          <w:b/>
          <w:bCs/>
          <w:sz w:val="22"/>
          <w:szCs w:val="28"/>
          <w:rtl/>
        </w:rPr>
        <w:t xml:space="preserve">. </w:t>
      </w:r>
    </w:p>
    <w:p w:rsidR="002306D2" w:rsidRPr="0070558C" w:rsidRDefault="002306D2" w:rsidP="002306D2">
      <w:pPr>
        <w:numPr>
          <w:ilvl w:val="1"/>
          <w:numId w:val="20"/>
        </w:numPr>
        <w:spacing w:line="360" w:lineRule="auto"/>
        <w:jc w:val="both"/>
        <w:rPr>
          <w:rFonts w:cs="David" w:hint="cs"/>
          <w:b/>
          <w:bCs/>
          <w:sz w:val="22"/>
          <w:szCs w:val="28"/>
        </w:rPr>
      </w:pPr>
      <w:r w:rsidRPr="00EB47C9">
        <w:rPr>
          <w:rFonts w:cs="David"/>
          <w:b/>
          <w:bCs/>
          <w:position w:val="-32"/>
          <w:sz w:val="22"/>
          <w:szCs w:val="28"/>
        </w:rPr>
        <w:object w:dxaOrig="1980" w:dyaOrig="700">
          <v:shape id="_x0000_i1063" type="#_x0000_t75" style="width:99pt;height:35.25pt" o:ole="">
            <v:imagedata r:id="rId76" o:title=""/>
          </v:shape>
          <o:OLEObject Type="Embed" ProgID="Equation.3" ShapeID="_x0000_i1063" DrawAspect="Content" ObjectID="_1448806252" r:id="rId77"/>
        </w:object>
      </w:r>
      <w:r w:rsidRPr="0070558C">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Pr>
          <w:rFonts w:cs="David" w:hint="cs"/>
          <w:b/>
          <w:bCs/>
          <w:sz w:val="22"/>
          <w:szCs w:val="28"/>
          <w:rtl/>
        </w:rPr>
        <w:t xml:space="preserve">אף אחת מהטענות דלעיל אינה נכונה.  </w:t>
      </w:r>
    </w:p>
    <w:p w:rsidR="002306D2" w:rsidRDefault="002306D2" w:rsidP="002306D2">
      <w:pPr>
        <w:spacing w:line="360" w:lineRule="auto"/>
        <w:ind w:left="360"/>
        <w:jc w:val="both"/>
        <w:rPr>
          <w:rFonts w:cs="David" w:hint="cs"/>
          <w:b/>
          <w:bCs/>
          <w:sz w:val="22"/>
          <w:szCs w:val="28"/>
        </w:rPr>
      </w:pPr>
      <w:r>
        <w:rPr>
          <w:rFonts w:cs="David" w:hint="cs"/>
          <w:b/>
          <w:bCs/>
          <w:sz w:val="22"/>
          <w:szCs w:val="28"/>
          <w:rtl/>
        </w:rPr>
        <w:t xml:space="preserve"> </w:t>
      </w:r>
    </w:p>
    <w:p w:rsidR="002306D2" w:rsidRPr="00FC786B" w:rsidRDefault="002306D2" w:rsidP="002306D2">
      <w:pPr>
        <w:numPr>
          <w:ilvl w:val="0"/>
          <w:numId w:val="20"/>
        </w:numPr>
        <w:spacing w:line="360" w:lineRule="auto"/>
        <w:jc w:val="both"/>
        <w:rPr>
          <w:rFonts w:cs="David" w:hint="cs"/>
          <w:b/>
          <w:bCs/>
          <w:sz w:val="22"/>
          <w:szCs w:val="28"/>
        </w:rPr>
      </w:pPr>
      <w:r w:rsidRPr="00092484">
        <w:rPr>
          <w:rFonts w:cs="David"/>
          <w:b/>
          <w:bCs/>
          <w:position w:val="-10"/>
          <w:sz w:val="28"/>
          <w:szCs w:val="28"/>
        </w:rPr>
        <w:object w:dxaOrig="1920" w:dyaOrig="320">
          <v:shape id="_x0000_i1064" type="#_x0000_t75" style="width:96pt;height:15.75pt" o:ole="">
            <v:imagedata r:id="rId78" o:title=""/>
          </v:shape>
          <o:OLEObject Type="Embed" ProgID="Equation.3" ShapeID="_x0000_i1064" DrawAspect="Content" ObjectID="_1448806253" r:id="rId79"/>
        </w:object>
      </w:r>
      <w:r w:rsidRPr="00FC786B">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sidRPr="00A318A2">
        <w:rPr>
          <w:rFonts w:cs="David"/>
          <w:b/>
          <w:bCs/>
          <w:position w:val="-24"/>
          <w:sz w:val="22"/>
          <w:szCs w:val="28"/>
        </w:rPr>
        <w:object w:dxaOrig="580" w:dyaOrig="620">
          <v:shape id="_x0000_i1065" type="#_x0000_t75" style="width:29.25pt;height:30.75pt" o:ole="">
            <v:imagedata r:id="rId80" o:title=""/>
          </v:shape>
          <o:OLEObject Type="Embed" ProgID="Equation.3" ShapeID="_x0000_i1065" DrawAspect="Content" ObjectID="_1448806254" r:id="rId81"/>
        </w:object>
      </w:r>
      <w:r>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sidRPr="00A318A2">
        <w:rPr>
          <w:rFonts w:cs="David"/>
          <w:b/>
          <w:bCs/>
          <w:position w:val="-24"/>
          <w:sz w:val="22"/>
          <w:szCs w:val="28"/>
        </w:rPr>
        <w:object w:dxaOrig="600" w:dyaOrig="620">
          <v:shape id="_x0000_i1066" type="#_x0000_t75" style="width:30pt;height:30.75pt" o:ole="">
            <v:imagedata r:id="rId82" o:title=""/>
          </v:shape>
          <o:OLEObject Type="Embed" ProgID="Equation.3" ShapeID="_x0000_i1066" DrawAspect="Content" ObjectID="_1448806255" r:id="rId83"/>
        </w:object>
      </w:r>
      <w:r>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sidRPr="00A318A2">
        <w:rPr>
          <w:rFonts w:cs="David"/>
          <w:b/>
          <w:bCs/>
          <w:position w:val="-24"/>
          <w:sz w:val="22"/>
          <w:szCs w:val="28"/>
        </w:rPr>
        <w:object w:dxaOrig="460" w:dyaOrig="620">
          <v:shape id="_x0000_i1067" type="#_x0000_t75" style="width:23.25pt;height:30.75pt" o:ole="">
            <v:imagedata r:id="rId84" o:title=""/>
          </v:shape>
          <o:OLEObject Type="Embed" ProgID="Equation.3" ShapeID="_x0000_i1067" DrawAspect="Content" ObjectID="_1448806256" r:id="rId85"/>
        </w:object>
      </w:r>
      <w:r>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sidRPr="00A318A2">
        <w:rPr>
          <w:rFonts w:cs="David"/>
          <w:b/>
          <w:bCs/>
          <w:position w:val="-24"/>
          <w:sz w:val="22"/>
          <w:szCs w:val="28"/>
        </w:rPr>
        <w:object w:dxaOrig="460" w:dyaOrig="620">
          <v:shape id="_x0000_i1068" type="#_x0000_t75" style="width:23.25pt;height:30.75pt" o:ole="">
            <v:imagedata r:id="rId86" o:title=""/>
          </v:shape>
          <o:OLEObject Type="Embed" ProgID="Equation.3" ShapeID="_x0000_i1068" DrawAspect="Content" ObjectID="_1448806257" r:id="rId87"/>
        </w:object>
      </w:r>
      <w:r>
        <w:rPr>
          <w:rFonts w:cs="David" w:hint="cs"/>
          <w:b/>
          <w:bCs/>
          <w:sz w:val="22"/>
          <w:szCs w:val="28"/>
          <w:rtl/>
        </w:rPr>
        <w:t xml:space="preserve">. </w:t>
      </w:r>
    </w:p>
    <w:p w:rsidR="002306D2" w:rsidRDefault="002306D2" w:rsidP="002306D2">
      <w:pPr>
        <w:numPr>
          <w:ilvl w:val="1"/>
          <w:numId w:val="20"/>
        </w:numPr>
        <w:spacing w:line="360" w:lineRule="auto"/>
        <w:jc w:val="both"/>
        <w:rPr>
          <w:rFonts w:cs="David" w:hint="cs"/>
          <w:b/>
          <w:bCs/>
          <w:sz w:val="22"/>
          <w:szCs w:val="28"/>
        </w:rPr>
      </w:pPr>
      <w:r>
        <w:rPr>
          <w:rFonts w:cs="David" w:hint="cs"/>
          <w:b/>
          <w:bCs/>
          <w:sz w:val="22"/>
          <w:szCs w:val="28"/>
          <w:rtl/>
        </w:rPr>
        <w:t xml:space="preserve">אף אחת מהטענות דלעיל אינה נכונה. </w:t>
      </w:r>
    </w:p>
    <w:p w:rsidR="002306D2" w:rsidRDefault="002306D2" w:rsidP="002306D2">
      <w:pPr>
        <w:spacing w:line="360" w:lineRule="auto"/>
        <w:ind w:left="360"/>
        <w:jc w:val="both"/>
        <w:rPr>
          <w:rFonts w:cs="David" w:hint="cs"/>
          <w:b/>
          <w:bCs/>
          <w:sz w:val="22"/>
          <w:szCs w:val="28"/>
        </w:rPr>
      </w:pPr>
      <w:r>
        <w:rPr>
          <w:rFonts w:cs="David"/>
          <w:b/>
          <w:bCs/>
          <w:sz w:val="22"/>
          <w:szCs w:val="28"/>
          <w:rtl/>
        </w:rPr>
        <w:br w:type="page"/>
      </w:r>
    </w:p>
    <w:p w:rsidR="002306D2" w:rsidRPr="004E33BD" w:rsidRDefault="002306D2" w:rsidP="002306D2">
      <w:pPr>
        <w:jc w:val="both"/>
        <w:rPr>
          <w:rFonts w:cs="David" w:hint="cs"/>
          <w:b/>
          <w:bCs/>
          <w:sz w:val="22"/>
          <w:szCs w:val="28"/>
        </w:rPr>
      </w:pPr>
    </w:p>
    <w:p w:rsidR="002306D2" w:rsidRPr="00FC786B" w:rsidRDefault="002306D2" w:rsidP="002306D2">
      <w:pPr>
        <w:numPr>
          <w:ilvl w:val="0"/>
          <w:numId w:val="20"/>
        </w:numPr>
        <w:spacing w:line="360" w:lineRule="auto"/>
        <w:jc w:val="both"/>
        <w:rPr>
          <w:rFonts w:cs="David" w:hint="cs"/>
          <w:b/>
          <w:bCs/>
          <w:sz w:val="22"/>
          <w:szCs w:val="28"/>
        </w:rPr>
      </w:pPr>
      <w:r w:rsidRPr="00230623">
        <w:rPr>
          <w:rFonts w:cs="David"/>
          <w:b/>
          <w:bCs/>
          <w:position w:val="-28"/>
          <w:sz w:val="22"/>
          <w:szCs w:val="28"/>
        </w:rPr>
        <w:object w:dxaOrig="1200" w:dyaOrig="680">
          <v:shape id="_x0000_i1069" type="#_x0000_t75" style="width:60pt;height:33.75pt" o:ole="">
            <v:imagedata r:id="rId88" o:title=""/>
          </v:shape>
          <o:OLEObject Type="Embed" ProgID="Equation.3" ShapeID="_x0000_i1069" DrawAspect="Content" ObjectID="_1448806258" r:id="rId89"/>
        </w:object>
      </w:r>
    </w:p>
    <w:p w:rsidR="002306D2" w:rsidRDefault="002306D2" w:rsidP="002306D2">
      <w:pPr>
        <w:numPr>
          <w:ilvl w:val="1"/>
          <w:numId w:val="20"/>
        </w:numPr>
        <w:jc w:val="both"/>
        <w:rPr>
          <w:rFonts w:cs="David" w:hint="cs"/>
          <w:b/>
          <w:bCs/>
          <w:sz w:val="22"/>
          <w:szCs w:val="28"/>
        </w:rPr>
      </w:pPr>
      <w:r w:rsidRPr="00230623">
        <w:rPr>
          <w:rFonts w:cs="David"/>
          <w:b/>
          <w:bCs/>
          <w:position w:val="-6"/>
          <w:sz w:val="22"/>
          <w:szCs w:val="28"/>
        </w:rPr>
        <w:object w:dxaOrig="380" w:dyaOrig="279">
          <v:shape id="_x0000_i1070" type="#_x0000_t75" style="width:18.75pt;height:14.25pt" o:ole="">
            <v:imagedata r:id="rId90" o:title=""/>
          </v:shape>
          <o:OLEObject Type="Embed" ProgID="Equation.3" ShapeID="_x0000_i1070" DrawAspect="Content" ObjectID="_1448806259" r:id="rId91"/>
        </w:object>
      </w:r>
      <w:r>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sidRPr="00230623">
        <w:rPr>
          <w:rFonts w:cs="David"/>
          <w:b/>
          <w:bCs/>
          <w:position w:val="-6"/>
          <w:sz w:val="22"/>
          <w:szCs w:val="28"/>
        </w:rPr>
        <w:object w:dxaOrig="400" w:dyaOrig="279">
          <v:shape id="_x0000_i1071" type="#_x0000_t75" style="width:20.25pt;height:14.25pt" o:ole="">
            <v:imagedata r:id="rId92" o:title=""/>
          </v:shape>
          <o:OLEObject Type="Embed" ProgID="Equation.3" ShapeID="_x0000_i1071" DrawAspect="Content" ObjectID="_1448806260" r:id="rId93"/>
        </w:object>
      </w:r>
      <w:r>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sidRPr="00230623">
        <w:rPr>
          <w:rFonts w:cs="David"/>
          <w:b/>
          <w:bCs/>
          <w:position w:val="-4"/>
          <w:sz w:val="22"/>
          <w:szCs w:val="28"/>
        </w:rPr>
        <w:object w:dxaOrig="420" w:dyaOrig="260">
          <v:shape id="_x0000_i1072" type="#_x0000_t75" style="width:21pt;height:12.75pt" o:ole="">
            <v:imagedata r:id="rId94" o:title=""/>
          </v:shape>
          <o:OLEObject Type="Embed" ProgID="Equation.3" ShapeID="_x0000_i1072" DrawAspect="Content" ObjectID="_1448806261" r:id="rId95"/>
        </w:object>
      </w:r>
      <w:r>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sidRPr="00230623">
        <w:rPr>
          <w:rFonts w:cs="David"/>
          <w:b/>
          <w:bCs/>
          <w:position w:val="-6"/>
          <w:sz w:val="22"/>
          <w:szCs w:val="28"/>
        </w:rPr>
        <w:object w:dxaOrig="440" w:dyaOrig="279">
          <v:shape id="_x0000_i1073" type="#_x0000_t75" style="width:21.75pt;height:14.25pt" o:ole="">
            <v:imagedata r:id="rId96" o:title=""/>
          </v:shape>
          <o:OLEObject Type="Embed" ProgID="Equation.3" ShapeID="_x0000_i1073" DrawAspect="Content" ObjectID="_1448806262" r:id="rId97"/>
        </w:object>
      </w:r>
      <w:r>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Pr>
          <w:rFonts w:cs="David" w:hint="cs"/>
          <w:b/>
          <w:bCs/>
          <w:sz w:val="22"/>
          <w:szCs w:val="28"/>
          <w:rtl/>
        </w:rPr>
        <w:t xml:space="preserve">אף אחת מהטענות דלעיל אינה נכונה. </w:t>
      </w:r>
    </w:p>
    <w:p w:rsidR="002306D2" w:rsidRDefault="002306D2" w:rsidP="002306D2">
      <w:pPr>
        <w:jc w:val="both"/>
        <w:rPr>
          <w:rFonts w:cs="David" w:hint="cs"/>
          <w:b/>
          <w:bCs/>
          <w:sz w:val="22"/>
          <w:szCs w:val="28"/>
          <w:rtl/>
        </w:rPr>
      </w:pPr>
    </w:p>
    <w:p w:rsidR="002306D2" w:rsidRDefault="002306D2" w:rsidP="002306D2">
      <w:pPr>
        <w:jc w:val="both"/>
        <w:rPr>
          <w:rFonts w:cs="David" w:hint="cs"/>
          <w:b/>
          <w:bCs/>
          <w:sz w:val="22"/>
          <w:szCs w:val="28"/>
          <w:rtl/>
        </w:rPr>
      </w:pPr>
    </w:p>
    <w:p w:rsidR="002306D2" w:rsidRDefault="002306D2" w:rsidP="002306D2">
      <w:pPr>
        <w:jc w:val="both"/>
        <w:rPr>
          <w:rFonts w:cs="David" w:hint="cs"/>
          <w:b/>
          <w:bCs/>
          <w:sz w:val="22"/>
          <w:szCs w:val="28"/>
        </w:rPr>
      </w:pPr>
    </w:p>
    <w:p w:rsidR="002306D2" w:rsidRDefault="002306D2" w:rsidP="002306D2">
      <w:pPr>
        <w:numPr>
          <w:ilvl w:val="0"/>
          <w:numId w:val="20"/>
        </w:numPr>
        <w:jc w:val="both"/>
        <w:rPr>
          <w:rFonts w:cs="David" w:hint="cs"/>
          <w:b/>
          <w:bCs/>
          <w:sz w:val="22"/>
          <w:szCs w:val="28"/>
        </w:rPr>
      </w:pPr>
      <w:r>
        <w:rPr>
          <w:rFonts w:cs="David" w:hint="cs"/>
          <w:b/>
          <w:bCs/>
          <w:sz w:val="22"/>
          <w:szCs w:val="28"/>
          <w:rtl/>
        </w:rPr>
        <w:t xml:space="preserve">נניח כי חוזרים על הניסוי </w:t>
      </w:r>
      <w:r w:rsidRPr="00442A97">
        <w:rPr>
          <w:rFonts w:cs="David"/>
          <w:b/>
          <w:bCs/>
          <w:position w:val="-6"/>
          <w:sz w:val="22"/>
          <w:szCs w:val="28"/>
        </w:rPr>
        <w:object w:dxaOrig="920" w:dyaOrig="279">
          <v:shape id="_x0000_i1074" type="#_x0000_t75" style="width:45.75pt;height:14.25pt" o:ole="">
            <v:imagedata r:id="rId98" o:title=""/>
          </v:shape>
          <o:OLEObject Type="Embed" ProgID="Equation.3" ShapeID="_x0000_i1074" DrawAspect="Content" ObjectID="_1448806263" r:id="rId99"/>
        </w:object>
      </w:r>
      <w:r>
        <w:rPr>
          <w:rFonts w:cs="David" w:hint="cs"/>
          <w:b/>
          <w:bCs/>
          <w:sz w:val="22"/>
          <w:szCs w:val="28"/>
          <w:rtl/>
        </w:rPr>
        <w:t xml:space="preserve"> פעמים. נסמן </w:t>
      </w:r>
      <w:r w:rsidRPr="00442A97">
        <w:rPr>
          <w:rFonts w:cs="David" w:hint="cs"/>
          <w:b/>
          <w:bCs/>
          <w:sz w:val="22"/>
          <w:szCs w:val="28"/>
          <w:rtl/>
        </w:rPr>
        <w:t xml:space="preserve"> </w:t>
      </w:r>
      <w:r>
        <w:rPr>
          <w:rFonts w:cs="David" w:hint="cs"/>
          <w:b/>
          <w:bCs/>
          <w:sz w:val="22"/>
          <w:szCs w:val="28"/>
          <w:rtl/>
        </w:rPr>
        <w:t>ב-</w:t>
      </w:r>
      <w:r w:rsidRPr="00442A97">
        <w:rPr>
          <w:rFonts w:cs="David"/>
          <w:b/>
          <w:bCs/>
          <w:position w:val="-12"/>
          <w:sz w:val="22"/>
          <w:szCs w:val="28"/>
        </w:rPr>
        <w:object w:dxaOrig="2060" w:dyaOrig="360">
          <v:shape id="_x0000_i1075" type="#_x0000_t75" style="width:102.75pt;height:18pt" o:ole="">
            <v:imagedata r:id="rId100" o:title=""/>
          </v:shape>
          <o:OLEObject Type="Embed" ProgID="Equation.3" ShapeID="_x0000_i1075" DrawAspect="Content" ObjectID="_1448806264" r:id="rId101"/>
        </w:object>
      </w:r>
      <w:r>
        <w:rPr>
          <w:rFonts w:cs="David" w:hint="cs"/>
          <w:b/>
          <w:bCs/>
          <w:sz w:val="22"/>
          <w:szCs w:val="28"/>
          <w:rtl/>
        </w:rPr>
        <w:t xml:space="preserve"> את המשתנים המקריים האנלוגיי</w:t>
      </w:r>
      <w:r>
        <w:rPr>
          <w:rFonts w:cs="David" w:hint="eastAsia"/>
          <w:b/>
          <w:bCs/>
          <w:sz w:val="22"/>
          <w:szCs w:val="28"/>
          <w:rtl/>
        </w:rPr>
        <w:t>ם</w:t>
      </w:r>
      <w:r>
        <w:rPr>
          <w:rFonts w:cs="David" w:hint="cs"/>
          <w:b/>
          <w:bCs/>
          <w:sz w:val="22"/>
          <w:szCs w:val="28"/>
          <w:rtl/>
        </w:rPr>
        <w:t xml:space="preserve"> ל-</w:t>
      </w:r>
      <w:r w:rsidRPr="00E11E7F">
        <w:rPr>
          <w:rFonts w:cs="David"/>
          <w:b/>
          <w:bCs/>
          <w:position w:val="-4"/>
          <w:sz w:val="22"/>
          <w:szCs w:val="28"/>
        </w:rPr>
        <w:object w:dxaOrig="279" w:dyaOrig="260">
          <v:shape id="_x0000_i1076" type="#_x0000_t75" style="width:14.25pt;height:12.75pt" o:ole="">
            <v:imagedata r:id="rId102" o:title=""/>
          </v:shape>
          <o:OLEObject Type="Embed" ProgID="Equation.3" ShapeID="_x0000_i1076" DrawAspect="Content" ObjectID="_1448806265" r:id="rId103"/>
        </w:object>
      </w:r>
      <w:r>
        <w:rPr>
          <w:rFonts w:cs="David" w:hint="cs"/>
          <w:b/>
          <w:bCs/>
          <w:sz w:val="22"/>
          <w:szCs w:val="28"/>
          <w:rtl/>
        </w:rPr>
        <w:t xml:space="preserve"> עבור הניסויים </w:t>
      </w:r>
      <w:r w:rsidRPr="00E11E7F">
        <w:rPr>
          <w:rFonts w:cs="David"/>
          <w:b/>
          <w:bCs/>
          <w:position w:val="-10"/>
          <w:sz w:val="22"/>
          <w:szCs w:val="28"/>
        </w:rPr>
        <w:object w:dxaOrig="1600" w:dyaOrig="320">
          <v:shape id="_x0000_i1077" type="#_x0000_t75" style="width:80.25pt;height:15.75pt" o:ole="">
            <v:imagedata r:id="rId104" o:title=""/>
          </v:shape>
          <o:OLEObject Type="Embed" ProgID="Equation.3" ShapeID="_x0000_i1077" DrawAspect="Content" ObjectID="_1448806266" r:id="rId105"/>
        </w:object>
      </w:r>
      <w:r>
        <w:rPr>
          <w:rFonts w:cs="David" w:hint="cs"/>
          <w:b/>
          <w:bCs/>
          <w:sz w:val="22"/>
          <w:szCs w:val="28"/>
          <w:rtl/>
        </w:rPr>
        <w:t xml:space="preserve">, בהתאמה.  יהי </w:t>
      </w:r>
      <w:r w:rsidRPr="00CA0F4B">
        <w:rPr>
          <w:rFonts w:cs="David"/>
          <w:b/>
          <w:bCs/>
          <w:position w:val="-4"/>
          <w:sz w:val="22"/>
          <w:szCs w:val="28"/>
        </w:rPr>
        <w:object w:dxaOrig="220" w:dyaOrig="260">
          <v:shape id="_x0000_i1078" type="#_x0000_t75" style="width:11.25pt;height:12.75pt" o:ole="">
            <v:imagedata r:id="rId106" o:title=""/>
          </v:shape>
          <o:OLEObject Type="Embed" ProgID="Equation.3" ShapeID="_x0000_i1078" DrawAspect="Content" ObjectID="_1448806267" r:id="rId107"/>
        </w:object>
      </w:r>
      <w:r>
        <w:rPr>
          <w:rFonts w:cs="David" w:hint="cs"/>
          <w:b/>
          <w:bCs/>
          <w:sz w:val="22"/>
          <w:szCs w:val="28"/>
          <w:rtl/>
        </w:rPr>
        <w:t xml:space="preserve">  מספר האינדקסים </w:t>
      </w:r>
      <w:r w:rsidRPr="00065130">
        <w:rPr>
          <w:rFonts w:cs="David"/>
          <w:b/>
          <w:bCs/>
          <w:position w:val="-6"/>
          <w:sz w:val="22"/>
          <w:szCs w:val="28"/>
        </w:rPr>
        <w:object w:dxaOrig="139" w:dyaOrig="260">
          <v:shape id="_x0000_i1079" type="#_x0000_t75" style="width:6.75pt;height:12.75pt" o:ole="">
            <v:imagedata r:id="rId108" o:title=""/>
          </v:shape>
          <o:OLEObject Type="Embed" ProgID="Equation.3" ShapeID="_x0000_i1079" DrawAspect="Content" ObjectID="_1448806268" r:id="rId109"/>
        </w:object>
      </w:r>
      <w:r>
        <w:rPr>
          <w:rFonts w:cs="David" w:hint="cs"/>
          <w:b/>
          <w:bCs/>
          <w:sz w:val="22"/>
          <w:szCs w:val="28"/>
          <w:rtl/>
        </w:rPr>
        <w:t xml:space="preserve"> שעבורם </w:t>
      </w:r>
      <w:r w:rsidRPr="00065130">
        <w:rPr>
          <w:rFonts w:cs="David"/>
          <w:b/>
          <w:bCs/>
          <w:position w:val="-12"/>
          <w:sz w:val="22"/>
          <w:szCs w:val="28"/>
        </w:rPr>
        <w:object w:dxaOrig="1060" w:dyaOrig="360">
          <v:shape id="_x0000_i1080" type="#_x0000_t75" style="width:53.25pt;height:18pt" o:ole="">
            <v:imagedata r:id="rId110" o:title=""/>
          </v:shape>
          <o:OLEObject Type="Embed" ProgID="Equation.3" ShapeID="_x0000_i1080" DrawAspect="Content" ObjectID="_1448806269" r:id="rId111"/>
        </w:object>
      </w:r>
      <w:r>
        <w:rPr>
          <w:rFonts w:cs="David" w:hint="cs"/>
          <w:b/>
          <w:bCs/>
          <w:sz w:val="22"/>
          <w:szCs w:val="28"/>
          <w:rtl/>
        </w:rPr>
        <w:t xml:space="preserve">. אזי </w:t>
      </w:r>
      <w:r w:rsidRPr="00065130">
        <w:rPr>
          <w:rFonts w:cs="David"/>
          <w:b/>
          <w:bCs/>
          <w:position w:val="-10"/>
          <w:sz w:val="22"/>
          <w:szCs w:val="28"/>
        </w:rPr>
        <w:object w:dxaOrig="1100" w:dyaOrig="320">
          <v:shape id="_x0000_i1081" type="#_x0000_t75" style="width:54.75pt;height:15.75pt" o:ole="">
            <v:imagedata r:id="rId112" o:title=""/>
          </v:shape>
          <o:OLEObject Type="Embed" ProgID="Equation.3" ShapeID="_x0000_i1081" DrawAspect="Content" ObjectID="_1448806270" r:id="rId113"/>
        </w:object>
      </w:r>
      <w:r>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sidRPr="0076449D">
        <w:rPr>
          <w:rFonts w:cs="David"/>
          <w:b/>
          <w:bCs/>
          <w:position w:val="-28"/>
          <w:sz w:val="22"/>
          <w:szCs w:val="28"/>
        </w:rPr>
        <w:object w:dxaOrig="660" w:dyaOrig="760">
          <v:shape id="_x0000_i1082" type="#_x0000_t75" style="width:33pt;height:38.25pt" o:ole="">
            <v:imagedata r:id="rId114" o:title=""/>
          </v:shape>
          <o:OLEObject Type="Embed" ProgID="Equation.3" ShapeID="_x0000_i1082" DrawAspect="Content" ObjectID="_1448806271" r:id="rId115"/>
        </w:object>
      </w:r>
      <w:r>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sidRPr="0076449D">
        <w:rPr>
          <w:rFonts w:cs="David"/>
          <w:b/>
          <w:bCs/>
          <w:position w:val="-28"/>
          <w:sz w:val="22"/>
          <w:szCs w:val="28"/>
        </w:rPr>
        <w:object w:dxaOrig="639" w:dyaOrig="760">
          <v:shape id="_x0000_i1083" type="#_x0000_t75" style="width:32.25pt;height:38.25pt" o:ole="">
            <v:imagedata r:id="rId116" o:title=""/>
          </v:shape>
          <o:OLEObject Type="Embed" ProgID="Equation.3" ShapeID="_x0000_i1083" DrawAspect="Content" ObjectID="_1448806272" r:id="rId117"/>
        </w:object>
      </w:r>
      <w:r>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sidRPr="0076449D">
        <w:rPr>
          <w:rFonts w:cs="David"/>
          <w:b/>
          <w:bCs/>
          <w:position w:val="-28"/>
          <w:sz w:val="22"/>
          <w:szCs w:val="28"/>
        </w:rPr>
        <w:object w:dxaOrig="660" w:dyaOrig="760">
          <v:shape id="_x0000_i1084" type="#_x0000_t75" style="width:33pt;height:38.25pt" o:ole="">
            <v:imagedata r:id="rId118" o:title=""/>
          </v:shape>
          <o:OLEObject Type="Embed" ProgID="Equation.3" ShapeID="_x0000_i1084" DrawAspect="Content" ObjectID="_1448806273" r:id="rId119"/>
        </w:object>
      </w:r>
      <w:r>
        <w:rPr>
          <w:rFonts w:cs="David" w:hint="cs"/>
          <w:b/>
          <w:bCs/>
          <w:sz w:val="22"/>
          <w:szCs w:val="28"/>
          <w:rtl/>
        </w:rPr>
        <w:t xml:space="preserve">. </w:t>
      </w:r>
    </w:p>
    <w:p w:rsidR="002306D2" w:rsidRPr="00065130" w:rsidRDefault="002306D2" w:rsidP="002306D2">
      <w:pPr>
        <w:numPr>
          <w:ilvl w:val="1"/>
          <w:numId w:val="20"/>
        </w:numPr>
        <w:jc w:val="both"/>
        <w:rPr>
          <w:rFonts w:cs="David" w:hint="cs"/>
          <w:b/>
          <w:bCs/>
          <w:sz w:val="22"/>
          <w:szCs w:val="28"/>
        </w:rPr>
      </w:pPr>
      <w:r w:rsidRPr="00065130">
        <w:rPr>
          <w:rFonts w:cs="David"/>
          <w:b/>
          <w:bCs/>
          <w:position w:val="-28"/>
          <w:sz w:val="22"/>
          <w:szCs w:val="28"/>
        </w:rPr>
        <w:object w:dxaOrig="660" w:dyaOrig="760">
          <v:shape id="_x0000_i1085" type="#_x0000_t75" style="width:33pt;height:38.25pt" o:ole="">
            <v:imagedata r:id="rId120" o:title=""/>
          </v:shape>
          <o:OLEObject Type="Embed" ProgID="Equation.3" ShapeID="_x0000_i1085" DrawAspect="Content" ObjectID="_1448806274" r:id="rId121"/>
        </w:object>
      </w:r>
      <w:r w:rsidRPr="00065130">
        <w:rPr>
          <w:rFonts w:cs="David" w:hint="cs"/>
          <w:b/>
          <w:bCs/>
          <w:sz w:val="22"/>
          <w:szCs w:val="28"/>
          <w:rtl/>
        </w:rPr>
        <w:t xml:space="preserve">. </w:t>
      </w:r>
    </w:p>
    <w:p w:rsidR="002306D2" w:rsidRDefault="002306D2" w:rsidP="002306D2">
      <w:pPr>
        <w:numPr>
          <w:ilvl w:val="1"/>
          <w:numId w:val="20"/>
        </w:numPr>
        <w:jc w:val="both"/>
        <w:rPr>
          <w:rFonts w:cs="David" w:hint="cs"/>
          <w:b/>
          <w:bCs/>
          <w:sz w:val="22"/>
          <w:szCs w:val="28"/>
        </w:rPr>
      </w:pPr>
      <w:r>
        <w:rPr>
          <w:rFonts w:cs="David" w:hint="cs"/>
          <w:b/>
          <w:bCs/>
          <w:sz w:val="22"/>
          <w:szCs w:val="28"/>
          <w:rtl/>
        </w:rPr>
        <w:t xml:space="preserve">אף אחת מהטענות דלעיל אינה נכונה. </w:t>
      </w:r>
    </w:p>
    <w:p w:rsidR="002306D2" w:rsidRPr="009309DA" w:rsidRDefault="002306D2" w:rsidP="002306D2">
      <w:pPr>
        <w:jc w:val="both"/>
        <w:rPr>
          <w:rFonts w:cs="David" w:hint="cs"/>
          <w:b/>
          <w:bCs/>
          <w:sz w:val="22"/>
          <w:szCs w:val="28"/>
        </w:rPr>
      </w:pPr>
    </w:p>
    <w:p w:rsidR="002306D2" w:rsidRPr="00787A7B" w:rsidRDefault="002306D2" w:rsidP="002306D2">
      <w:pPr>
        <w:spacing w:line="305" w:lineRule="auto"/>
        <w:rPr>
          <w:rFonts w:cs="Levenim MT" w:hint="cs"/>
          <w:b/>
          <w:bCs/>
          <w:szCs w:val="22"/>
          <w:u w:val="single"/>
          <w:rtl/>
        </w:rPr>
      </w:pPr>
      <w:r>
        <w:rPr>
          <w:rFonts w:cs="David"/>
          <w:b/>
          <w:bCs/>
          <w:sz w:val="28"/>
          <w:szCs w:val="28"/>
          <w:rtl/>
        </w:rPr>
        <w:br w:type="page"/>
      </w:r>
      <w:r>
        <w:rPr>
          <w:rFonts w:cs="Levenim MT"/>
          <w:b/>
          <w:bCs/>
          <w:szCs w:val="22"/>
          <w:u w:val="single"/>
          <w:rtl/>
        </w:rPr>
        <w:lastRenderedPageBreak/>
        <w:t xml:space="preserve">שאלה </w:t>
      </w:r>
      <w:r>
        <w:rPr>
          <w:rFonts w:cs="Levenim MT" w:hint="cs"/>
          <w:b/>
          <w:bCs/>
          <w:szCs w:val="22"/>
          <w:u w:val="single"/>
          <w:rtl/>
        </w:rPr>
        <w:t>3</w:t>
      </w:r>
    </w:p>
    <w:p w:rsidR="002306D2" w:rsidRDefault="002306D2" w:rsidP="002306D2">
      <w:pPr>
        <w:numPr>
          <w:ilvl w:val="0"/>
          <w:numId w:val="25"/>
        </w:numPr>
        <w:spacing w:line="305" w:lineRule="auto"/>
        <w:jc w:val="both"/>
        <w:rPr>
          <w:rFonts w:cs="David" w:hint="cs"/>
          <w:b/>
          <w:bCs/>
          <w:sz w:val="22"/>
          <w:szCs w:val="28"/>
        </w:rPr>
      </w:pPr>
      <w:r>
        <w:rPr>
          <w:rFonts w:cs="David" w:hint="cs"/>
          <w:b/>
          <w:bCs/>
          <w:sz w:val="22"/>
          <w:szCs w:val="28"/>
          <w:rtl/>
        </w:rPr>
        <w:t xml:space="preserve">נתבונן בבעית המזכירה הרשלנית עבור </w:t>
      </w:r>
      <w:r w:rsidRPr="00AC63B0">
        <w:rPr>
          <w:rFonts w:cs="David"/>
          <w:b/>
          <w:bCs/>
          <w:position w:val="-6"/>
          <w:sz w:val="28"/>
          <w:szCs w:val="28"/>
        </w:rPr>
        <w:object w:dxaOrig="200" w:dyaOrig="220">
          <v:shape id="_x0000_i1086" type="#_x0000_t75" style="width:9.75pt;height:11.25pt" o:ole="">
            <v:imagedata r:id="rId122" o:title=""/>
          </v:shape>
          <o:OLEObject Type="Embed" ProgID="Equation.3" ShapeID="_x0000_i1086" DrawAspect="Content" ObjectID="_1448806275" r:id="rId123"/>
        </w:object>
      </w:r>
      <w:r>
        <w:rPr>
          <w:rFonts w:cs="David" w:hint="cs"/>
          <w:b/>
          <w:bCs/>
          <w:sz w:val="28"/>
          <w:szCs w:val="28"/>
          <w:rtl/>
        </w:rPr>
        <w:t xml:space="preserve"> מכתבים </w:t>
      </w:r>
      <w:r>
        <w:rPr>
          <w:rFonts w:cs="David" w:hint="cs"/>
          <w:b/>
          <w:bCs/>
          <w:sz w:val="22"/>
          <w:szCs w:val="28"/>
          <w:rtl/>
        </w:rPr>
        <w:t xml:space="preserve">באשר </w:t>
      </w:r>
      <w:r w:rsidRPr="00AC63B0">
        <w:rPr>
          <w:rFonts w:cs="David"/>
          <w:b/>
          <w:bCs/>
          <w:position w:val="-6"/>
          <w:sz w:val="28"/>
          <w:szCs w:val="28"/>
        </w:rPr>
        <w:object w:dxaOrig="540" w:dyaOrig="279">
          <v:shape id="_x0000_i1087" type="#_x0000_t75" style="width:27pt;height:14.25pt" o:ole="">
            <v:imagedata r:id="rId124" o:title=""/>
          </v:shape>
          <o:OLEObject Type="Embed" ProgID="Equation.3" ShapeID="_x0000_i1087" DrawAspect="Content" ObjectID="_1448806276" r:id="rId125"/>
        </w:object>
      </w:r>
      <w:r>
        <w:rPr>
          <w:rFonts w:cs="David" w:hint="cs"/>
          <w:b/>
          <w:bCs/>
          <w:sz w:val="22"/>
          <w:szCs w:val="28"/>
          <w:rtl/>
        </w:rPr>
        <w:t xml:space="preserve">. יהי </w:t>
      </w:r>
      <w:r w:rsidRPr="00785A73">
        <w:rPr>
          <w:rFonts w:cs="David"/>
          <w:b/>
          <w:bCs/>
          <w:position w:val="-4"/>
          <w:sz w:val="28"/>
          <w:szCs w:val="28"/>
        </w:rPr>
        <w:object w:dxaOrig="260" w:dyaOrig="260">
          <v:shape id="_x0000_i1088" type="#_x0000_t75" style="width:12.75pt;height:12.75pt" o:ole="">
            <v:imagedata r:id="rId126" o:title=""/>
          </v:shape>
          <o:OLEObject Type="Embed" ProgID="Equation.3" ShapeID="_x0000_i1088" DrawAspect="Content" ObjectID="_1448806277" r:id="rId127"/>
        </w:object>
      </w:r>
      <w:r>
        <w:rPr>
          <w:rFonts w:cs="David" w:hint="cs"/>
          <w:b/>
          <w:bCs/>
          <w:sz w:val="28"/>
          <w:szCs w:val="28"/>
          <w:rtl/>
        </w:rPr>
        <w:t xml:space="preserve"> המאורע שאף מכתב לא הוכנס למעטפה המתאימה. </w:t>
      </w:r>
      <w:r>
        <w:rPr>
          <w:rFonts w:cs="David" w:hint="cs"/>
          <w:b/>
          <w:bCs/>
          <w:sz w:val="22"/>
          <w:szCs w:val="28"/>
          <w:rtl/>
        </w:rPr>
        <w:t xml:space="preserve">עבור </w:t>
      </w:r>
      <w:r w:rsidRPr="00AC63B0">
        <w:rPr>
          <w:rFonts w:cs="David"/>
          <w:b/>
          <w:bCs/>
          <w:position w:val="-6"/>
          <w:sz w:val="28"/>
          <w:szCs w:val="28"/>
        </w:rPr>
        <w:object w:dxaOrig="820" w:dyaOrig="279">
          <v:shape id="_x0000_i1089" type="#_x0000_t75" style="width:41.25pt;height:14.25pt" o:ole="">
            <v:imagedata r:id="rId128" o:title=""/>
          </v:shape>
          <o:OLEObject Type="Embed" ProgID="Equation.3" ShapeID="_x0000_i1089" DrawAspect="Content" ObjectID="_1448806278" r:id="rId129"/>
        </w:object>
      </w:r>
      <w:r>
        <w:rPr>
          <w:rFonts w:cs="David" w:hint="cs"/>
          <w:b/>
          <w:bCs/>
          <w:sz w:val="28"/>
          <w:szCs w:val="28"/>
          <w:rtl/>
        </w:rPr>
        <w:t xml:space="preserve"> נסמן ב-</w:t>
      </w:r>
      <w:r w:rsidRPr="00795713">
        <w:rPr>
          <w:rFonts w:cs="David"/>
          <w:b/>
          <w:bCs/>
          <w:position w:val="-12"/>
          <w:sz w:val="28"/>
          <w:szCs w:val="28"/>
        </w:rPr>
        <w:object w:dxaOrig="279" w:dyaOrig="360">
          <v:shape id="_x0000_i1090" type="#_x0000_t75" style="width:14.25pt;height:18pt" o:ole="">
            <v:imagedata r:id="rId130" o:title=""/>
          </v:shape>
          <o:OLEObject Type="Embed" ProgID="Equation.3" ShapeID="_x0000_i1090" DrawAspect="Content" ObjectID="_1448806279" r:id="rId131"/>
        </w:object>
      </w:r>
      <w:r>
        <w:rPr>
          <w:rFonts w:cs="David" w:hint="cs"/>
          <w:b/>
          <w:bCs/>
          <w:sz w:val="28"/>
          <w:szCs w:val="28"/>
          <w:rtl/>
        </w:rPr>
        <w:t xml:space="preserve"> את המאורע שהמכתב ה-</w:t>
      </w:r>
      <w:r w:rsidRPr="00795713">
        <w:rPr>
          <w:rFonts w:cs="David"/>
          <w:b/>
          <w:bCs/>
          <w:position w:val="-6"/>
          <w:sz w:val="28"/>
          <w:szCs w:val="28"/>
        </w:rPr>
        <w:object w:dxaOrig="139" w:dyaOrig="260">
          <v:shape id="_x0000_i1091" type="#_x0000_t75" style="width:6.75pt;height:12.75pt" o:ole="">
            <v:imagedata r:id="rId132" o:title=""/>
          </v:shape>
          <o:OLEObject Type="Embed" ProgID="Equation.3" ShapeID="_x0000_i1091" DrawAspect="Content" ObjectID="_1448806280" r:id="rId133"/>
        </w:object>
      </w:r>
      <w:r>
        <w:rPr>
          <w:rFonts w:cs="David" w:hint="cs"/>
          <w:b/>
          <w:bCs/>
          <w:sz w:val="28"/>
          <w:szCs w:val="28"/>
          <w:rtl/>
        </w:rPr>
        <w:t xml:space="preserve"> לא הוכנס למעטפה ה-</w:t>
      </w:r>
      <w:r w:rsidRPr="00795713">
        <w:rPr>
          <w:rFonts w:cs="David"/>
          <w:b/>
          <w:bCs/>
          <w:position w:val="-6"/>
          <w:sz w:val="28"/>
          <w:szCs w:val="28"/>
        </w:rPr>
        <w:object w:dxaOrig="139" w:dyaOrig="260">
          <v:shape id="_x0000_i1092" type="#_x0000_t75" style="width:6.75pt;height:12.75pt" o:ole="">
            <v:imagedata r:id="rId134" o:title=""/>
          </v:shape>
          <o:OLEObject Type="Embed" ProgID="Equation.3" ShapeID="_x0000_i1092" DrawAspect="Content" ObjectID="_1448806281" r:id="rId135"/>
        </w:object>
      </w:r>
      <w:r>
        <w:rPr>
          <w:rFonts w:cs="David" w:hint="cs"/>
          <w:b/>
          <w:bCs/>
          <w:sz w:val="28"/>
          <w:szCs w:val="28"/>
          <w:rtl/>
        </w:rPr>
        <w:t xml:space="preserve">. </w:t>
      </w:r>
      <w:r>
        <w:rPr>
          <w:rFonts w:cs="David" w:hint="cs"/>
          <w:b/>
          <w:bCs/>
          <w:sz w:val="22"/>
          <w:szCs w:val="28"/>
          <w:rtl/>
        </w:rPr>
        <w:t xml:space="preserve">עבור </w:t>
      </w:r>
      <w:r w:rsidRPr="00C1366D">
        <w:rPr>
          <w:rFonts w:cs="David"/>
          <w:b/>
          <w:bCs/>
          <w:position w:val="-10"/>
          <w:sz w:val="28"/>
          <w:szCs w:val="28"/>
        </w:rPr>
        <w:object w:dxaOrig="1020" w:dyaOrig="320">
          <v:shape id="_x0000_i1093" type="#_x0000_t75" style="width:51pt;height:15.75pt" o:ole="">
            <v:imagedata r:id="rId136" o:title=""/>
          </v:shape>
          <o:OLEObject Type="Embed" ProgID="Equation.3" ShapeID="_x0000_i1093" DrawAspect="Content" ObjectID="_1448806282" r:id="rId137"/>
        </w:object>
      </w:r>
      <w:r>
        <w:rPr>
          <w:rFonts w:cs="David" w:hint="cs"/>
          <w:b/>
          <w:bCs/>
          <w:sz w:val="28"/>
          <w:szCs w:val="28"/>
          <w:rtl/>
        </w:rPr>
        <w:t xml:space="preserve"> נסמן ב-</w:t>
      </w:r>
      <w:r w:rsidRPr="00C1366D">
        <w:rPr>
          <w:rFonts w:cs="David"/>
          <w:b/>
          <w:bCs/>
          <w:position w:val="-14"/>
          <w:sz w:val="28"/>
          <w:szCs w:val="28"/>
        </w:rPr>
        <w:object w:dxaOrig="440" w:dyaOrig="380">
          <v:shape id="_x0000_i1094" type="#_x0000_t75" style="width:21.75pt;height:18.75pt" o:ole="">
            <v:imagedata r:id="rId138" o:title=""/>
          </v:shape>
          <o:OLEObject Type="Embed" ProgID="Equation.3" ShapeID="_x0000_i1094" DrawAspect="Content" ObjectID="_1448806283" r:id="rId139"/>
        </w:object>
      </w:r>
      <w:r>
        <w:rPr>
          <w:rFonts w:cs="David" w:hint="cs"/>
          <w:b/>
          <w:bCs/>
          <w:sz w:val="28"/>
          <w:szCs w:val="28"/>
          <w:rtl/>
        </w:rPr>
        <w:t xml:space="preserve"> את המאורע שהמכתב ה-</w:t>
      </w:r>
      <w:r w:rsidRPr="00795713">
        <w:rPr>
          <w:rFonts w:cs="David"/>
          <w:b/>
          <w:bCs/>
          <w:position w:val="-6"/>
          <w:sz w:val="28"/>
          <w:szCs w:val="28"/>
        </w:rPr>
        <w:object w:dxaOrig="139" w:dyaOrig="260">
          <v:shape id="_x0000_i1095" type="#_x0000_t75" style="width:6.75pt;height:12.75pt" o:ole="">
            <v:imagedata r:id="rId140" o:title=""/>
          </v:shape>
          <o:OLEObject Type="Embed" ProgID="Equation.3" ShapeID="_x0000_i1095" DrawAspect="Content" ObjectID="_1448806284" r:id="rId141"/>
        </w:object>
      </w:r>
      <w:r>
        <w:rPr>
          <w:rFonts w:cs="David" w:hint="cs"/>
          <w:b/>
          <w:bCs/>
          <w:sz w:val="28"/>
          <w:szCs w:val="28"/>
          <w:rtl/>
        </w:rPr>
        <w:t xml:space="preserve"> הוכנס למעטפה ה-</w:t>
      </w:r>
      <w:r w:rsidRPr="00C1366D">
        <w:rPr>
          <w:rFonts w:cs="David"/>
          <w:b/>
          <w:bCs/>
          <w:position w:val="-10"/>
          <w:sz w:val="28"/>
          <w:szCs w:val="28"/>
        </w:rPr>
        <w:object w:dxaOrig="200" w:dyaOrig="300">
          <v:shape id="_x0000_i1096" type="#_x0000_t75" style="width:9pt;height:15pt" o:ole="">
            <v:imagedata r:id="rId142" o:title=""/>
          </v:shape>
          <o:OLEObject Type="Embed" ProgID="Equation.3" ShapeID="_x0000_i1096" DrawAspect="Content" ObjectID="_1448806285" r:id="rId143"/>
        </w:object>
      </w:r>
      <w:r>
        <w:rPr>
          <w:rFonts w:cs="David" w:hint="cs"/>
          <w:b/>
          <w:bCs/>
          <w:sz w:val="28"/>
          <w:szCs w:val="28"/>
          <w:rtl/>
        </w:rPr>
        <w:t>. נסמן</w:t>
      </w:r>
      <w:r>
        <w:rPr>
          <w:rFonts w:cs="David" w:hint="cs"/>
          <w:b/>
          <w:bCs/>
          <w:sz w:val="22"/>
          <w:szCs w:val="28"/>
          <w:rtl/>
        </w:rPr>
        <w:t xml:space="preserve">: </w:t>
      </w:r>
    </w:p>
    <w:p w:rsidR="002306D2" w:rsidRDefault="002306D2" w:rsidP="002306D2">
      <w:pPr>
        <w:spacing w:line="305" w:lineRule="auto"/>
        <w:jc w:val="center"/>
        <w:rPr>
          <w:rFonts w:cs="David" w:hint="cs"/>
          <w:b/>
          <w:bCs/>
          <w:sz w:val="22"/>
          <w:szCs w:val="28"/>
        </w:rPr>
      </w:pPr>
      <w:r w:rsidRPr="0055778E">
        <w:rPr>
          <w:rFonts w:cs="David"/>
          <w:b/>
          <w:bCs/>
          <w:position w:val="-30"/>
          <w:sz w:val="28"/>
          <w:szCs w:val="28"/>
        </w:rPr>
        <w:object w:dxaOrig="3540" w:dyaOrig="740">
          <v:shape id="_x0000_i1097" type="#_x0000_t75" style="width:177pt;height:36.75pt" o:ole="">
            <v:imagedata r:id="rId144" o:title=""/>
          </v:shape>
          <o:OLEObject Type="Embed" ProgID="Equation.3" ShapeID="_x0000_i1097" DrawAspect="Content" ObjectID="_1448806286" r:id="rId145"/>
        </w:object>
      </w:r>
    </w:p>
    <w:p w:rsidR="002306D2" w:rsidRPr="00262604" w:rsidRDefault="002306D2" w:rsidP="002306D2">
      <w:pPr>
        <w:numPr>
          <w:ilvl w:val="1"/>
          <w:numId w:val="25"/>
        </w:numPr>
        <w:spacing w:line="305" w:lineRule="auto"/>
        <w:jc w:val="both"/>
        <w:rPr>
          <w:rFonts w:cs="David" w:hint="cs"/>
          <w:b/>
          <w:bCs/>
          <w:sz w:val="22"/>
          <w:szCs w:val="28"/>
        </w:rPr>
      </w:pPr>
      <w:r w:rsidRPr="00262604">
        <w:rPr>
          <w:rFonts w:cs="David" w:hint="cs"/>
          <w:b/>
          <w:bCs/>
          <w:sz w:val="22"/>
          <w:szCs w:val="28"/>
          <w:rtl/>
        </w:rPr>
        <w:t xml:space="preserve">לכל  </w:t>
      </w:r>
      <w:r w:rsidRPr="00262604">
        <w:rPr>
          <w:rFonts w:cs="David"/>
          <w:b/>
          <w:bCs/>
          <w:position w:val="-6"/>
          <w:sz w:val="28"/>
          <w:szCs w:val="28"/>
        </w:rPr>
        <w:object w:dxaOrig="1140" w:dyaOrig="279">
          <v:shape id="_x0000_i1098" type="#_x0000_t75" style="width:57pt;height:14.25pt" o:ole="">
            <v:imagedata r:id="rId146" o:title=""/>
          </v:shape>
          <o:OLEObject Type="Embed" ProgID="Equation.3" ShapeID="_x0000_i1098" DrawAspect="Content" ObjectID="_1448806287" r:id="rId147"/>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2"/>
          <w:sz w:val="28"/>
          <w:szCs w:val="28"/>
        </w:rPr>
        <w:object w:dxaOrig="279" w:dyaOrig="360">
          <v:shape id="_x0000_i1099" type="#_x0000_t75" style="width:14.25pt;height:18pt" o:ole="">
            <v:imagedata r:id="rId148" o:title=""/>
          </v:shape>
          <o:OLEObject Type="Embed" ProgID="Equation.3" ShapeID="_x0000_i1099" DrawAspect="Content" ObjectID="_1448806288" r:id="rId149"/>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2"/>
          <w:sz w:val="28"/>
          <w:szCs w:val="28"/>
        </w:rPr>
        <w:object w:dxaOrig="320" w:dyaOrig="360">
          <v:shape id="_x0000_i1100" type="#_x0000_t75" style="width:15.75pt;height:18pt" o:ole="">
            <v:imagedata r:id="rId150" o:title=""/>
          </v:shape>
          <o:OLEObject Type="Embed" ProgID="Equation.3" ShapeID="_x0000_i1100" DrawAspect="Content" ObjectID="_1448806289" r:id="rId151"/>
        </w:object>
      </w:r>
      <w:r w:rsidRPr="00262604">
        <w:rPr>
          <w:rFonts w:cs="David" w:hint="cs"/>
          <w:b/>
          <w:bCs/>
          <w:sz w:val="28"/>
          <w:szCs w:val="28"/>
          <w:rtl/>
        </w:rPr>
        <w:t xml:space="preserve"> אינם זרים אך הם ב"ת</w:t>
      </w:r>
      <w:r w:rsidRPr="00262604">
        <w:rPr>
          <w:rFonts w:cs="David" w:hint="cs"/>
          <w:b/>
          <w:bCs/>
          <w:sz w:val="22"/>
          <w:szCs w:val="28"/>
          <w:rtl/>
        </w:rPr>
        <w:t xml:space="preserve">. לכל  </w:t>
      </w:r>
      <w:r w:rsidRPr="00262604">
        <w:rPr>
          <w:rFonts w:cs="David"/>
          <w:b/>
          <w:bCs/>
          <w:position w:val="-10"/>
          <w:sz w:val="28"/>
          <w:szCs w:val="28"/>
        </w:rPr>
        <w:object w:dxaOrig="1939" w:dyaOrig="320">
          <v:shape id="_x0000_i1101" type="#_x0000_t75" style="width:96.75pt;height:15.75pt" o:ole="">
            <v:imagedata r:id="rId152" o:title=""/>
          </v:shape>
          <o:OLEObject Type="Embed" ProgID="Equation.3" ShapeID="_x0000_i1101" DrawAspect="Content" ObjectID="_1448806290" r:id="rId153"/>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4"/>
          <w:sz w:val="28"/>
          <w:szCs w:val="28"/>
        </w:rPr>
        <w:object w:dxaOrig="440" w:dyaOrig="380">
          <v:shape id="_x0000_i1102" type="#_x0000_t75" style="width:21.75pt;height:18.75pt" o:ole="">
            <v:imagedata r:id="rId154" o:title=""/>
          </v:shape>
          <o:OLEObject Type="Embed" ProgID="Equation.3" ShapeID="_x0000_i1102" DrawAspect="Content" ObjectID="_1448806291" r:id="rId155"/>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4"/>
          <w:sz w:val="28"/>
          <w:szCs w:val="28"/>
        </w:rPr>
        <w:object w:dxaOrig="480" w:dyaOrig="380">
          <v:shape id="_x0000_i1103" type="#_x0000_t75" style="width:24pt;height:18.75pt" o:ole="">
            <v:imagedata r:id="rId156" o:title=""/>
          </v:shape>
          <o:OLEObject Type="Embed" ProgID="Equation.3" ShapeID="_x0000_i1103" DrawAspect="Content" ObjectID="_1448806292" r:id="rId157"/>
        </w:object>
      </w:r>
      <w:r w:rsidRPr="00262604">
        <w:rPr>
          <w:rFonts w:cs="David" w:hint="cs"/>
          <w:b/>
          <w:bCs/>
          <w:sz w:val="28"/>
          <w:szCs w:val="28"/>
          <w:rtl/>
        </w:rPr>
        <w:t xml:space="preserve"> הינם ב"ת</w:t>
      </w:r>
      <w:r w:rsidRPr="00262604">
        <w:rPr>
          <w:rFonts w:cs="David" w:hint="cs"/>
          <w:b/>
          <w:bCs/>
          <w:sz w:val="22"/>
          <w:szCs w:val="28"/>
          <w:rtl/>
        </w:rPr>
        <w:t xml:space="preserve">.  </w:t>
      </w:r>
    </w:p>
    <w:p w:rsidR="002306D2" w:rsidRPr="00262604" w:rsidRDefault="002306D2" w:rsidP="002306D2">
      <w:pPr>
        <w:numPr>
          <w:ilvl w:val="1"/>
          <w:numId w:val="25"/>
        </w:numPr>
        <w:spacing w:line="305" w:lineRule="auto"/>
        <w:jc w:val="both"/>
        <w:rPr>
          <w:rFonts w:cs="David" w:hint="cs"/>
          <w:b/>
          <w:bCs/>
          <w:sz w:val="22"/>
          <w:szCs w:val="28"/>
        </w:rPr>
      </w:pPr>
      <w:r w:rsidRPr="00262604">
        <w:rPr>
          <w:rFonts w:cs="David" w:hint="cs"/>
          <w:b/>
          <w:bCs/>
          <w:sz w:val="22"/>
          <w:szCs w:val="28"/>
          <w:rtl/>
        </w:rPr>
        <w:t xml:space="preserve">לכל  </w:t>
      </w:r>
      <w:r w:rsidRPr="00262604">
        <w:rPr>
          <w:rFonts w:cs="David"/>
          <w:b/>
          <w:bCs/>
          <w:position w:val="-6"/>
          <w:sz w:val="28"/>
          <w:szCs w:val="28"/>
        </w:rPr>
        <w:object w:dxaOrig="1140" w:dyaOrig="279">
          <v:shape id="_x0000_i1104" type="#_x0000_t75" style="width:57pt;height:14.25pt" o:ole="">
            <v:imagedata r:id="rId158" o:title=""/>
          </v:shape>
          <o:OLEObject Type="Embed" ProgID="Equation.3" ShapeID="_x0000_i1104" DrawAspect="Content" ObjectID="_1448806293" r:id="rId159"/>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2"/>
          <w:sz w:val="28"/>
          <w:szCs w:val="28"/>
        </w:rPr>
        <w:object w:dxaOrig="279" w:dyaOrig="360">
          <v:shape id="_x0000_i1105" type="#_x0000_t75" style="width:14.25pt;height:18pt" o:ole="">
            <v:imagedata r:id="rId148" o:title=""/>
          </v:shape>
          <o:OLEObject Type="Embed" ProgID="Equation.3" ShapeID="_x0000_i1105" DrawAspect="Content" ObjectID="_1448806294" r:id="rId160"/>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2"/>
          <w:sz w:val="28"/>
          <w:szCs w:val="28"/>
        </w:rPr>
        <w:object w:dxaOrig="320" w:dyaOrig="360">
          <v:shape id="_x0000_i1106" type="#_x0000_t75" style="width:15.75pt;height:18pt" o:ole="">
            <v:imagedata r:id="rId150" o:title=""/>
          </v:shape>
          <o:OLEObject Type="Embed" ProgID="Equation.3" ShapeID="_x0000_i1106" DrawAspect="Content" ObjectID="_1448806295" r:id="rId161"/>
        </w:object>
      </w:r>
      <w:r w:rsidRPr="00262604">
        <w:rPr>
          <w:rFonts w:cs="David" w:hint="cs"/>
          <w:b/>
          <w:bCs/>
          <w:sz w:val="28"/>
          <w:szCs w:val="28"/>
          <w:rtl/>
        </w:rPr>
        <w:t xml:space="preserve"> אינם זרים  ואינם ב"ת</w:t>
      </w:r>
      <w:r w:rsidRPr="00262604">
        <w:rPr>
          <w:rFonts w:cs="David" w:hint="cs"/>
          <w:b/>
          <w:bCs/>
          <w:sz w:val="22"/>
          <w:szCs w:val="28"/>
          <w:rtl/>
        </w:rPr>
        <w:t xml:space="preserve">.  לכל  </w:t>
      </w:r>
      <w:r w:rsidRPr="00262604">
        <w:rPr>
          <w:rFonts w:cs="David"/>
          <w:b/>
          <w:bCs/>
          <w:position w:val="-10"/>
          <w:sz w:val="28"/>
          <w:szCs w:val="28"/>
        </w:rPr>
        <w:object w:dxaOrig="1939" w:dyaOrig="320">
          <v:shape id="_x0000_i1107" type="#_x0000_t75" style="width:96.75pt;height:15.75pt" o:ole="">
            <v:imagedata r:id="rId162" o:title=""/>
          </v:shape>
          <o:OLEObject Type="Embed" ProgID="Equation.3" ShapeID="_x0000_i1107" DrawAspect="Content" ObjectID="_1448806296" r:id="rId163"/>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4"/>
          <w:sz w:val="28"/>
          <w:szCs w:val="28"/>
        </w:rPr>
        <w:object w:dxaOrig="440" w:dyaOrig="380">
          <v:shape id="_x0000_i1108" type="#_x0000_t75" style="width:21.75pt;height:18.75pt" o:ole="">
            <v:imagedata r:id="rId154" o:title=""/>
          </v:shape>
          <o:OLEObject Type="Embed" ProgID="Equation.3" ShapeID="_x0000_i1108" DrawAspect="Content" ObjectID="_1448806297" r:id="rId164"/>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4"/>
          <w:sz w:val="28"/>
          <w:szCs w:val="28"/>
        </w:rPr>
        <w:object w:dxaOrig="480" w:dyaOrig="380">
          <v:shape id="_x0000_i1109" type="#_x0000_t75" style="width:24pt;height:18.75pt" o:ole="">
            <v:imagedata r:id="rId156" o:title=""/>
          </v:shape>
          <o:OLEObject Type="Embed" ProgID="Equation.3" ShapeID="_x0000_i1109" DrawAspect="Content" ObjectID="_1448806298" r:id="rId165"/>
        </w:object>
      </w:r>
      <w:r w:rsidRPr="00262604">
        <w:rPr>
          <w:rFonts w:cs="David" w:hint="cs"/>
          <w:b/>
          <w:bCs/>
          <w:sz w:val="28"/>
          <w:szCs w:val="28"/>
          <w:rtl/>
        </w:rPr>
        <w:t xml:space="preserve"> הינם ב"ת</w:t>
      </w:r>
      <w:r w:rsidRPr="00262604">
        <w:rPr>
          <w:rFonts w:cs="David" w:hint="cs"/>
          <w:b/>
          <w:bCs/>
          <w:sz w:val="22"/>
          <w:szCs w:val="28"/>
          <w:rtl/>
        </w:rPr>
        <w:t xml:space="preserve">.  </w:t>
      </w:r>
    </w:p>
    <w:p w:rsidR="002306D2" w:rsidRPr="00262604" w:rsidRDefault="002306D2" w:rsidP="002306D2">
      <w:pPr>
        <w:numPr>
          <w:ilvl w:val="1"/>
          <w:numId w:val="25"/>
        </w:numPr>
        <w:spacing w:line="305" w:lineRule="auto"/>
        <w:jc w:val="both"/>
        <w:rPr>
          <w:rFonts w:cs="David" w:hint="cs"/>
          <w:b/>
          <w:bCs/>
          <w:sz w:val="22"/>
          <w:szCs w:val="28"/>
        </w:rPr>
      </w:pPr>
      <w:r w:rsidRPr="00262604">
        <w:rPr>
          <w:rFonts w:cs="David" w:hint="cs"/>
          <w:b/>
          <w:bCs/>
          <w:sz w:val="22"/>
          <w:szCs w:val="28"/>
          <w:rtl/>
        </w:rPr>
        <w:t xml:space="preserve">לכל  </w:t>
      </w:r>
      <w:r w:rsidRPr="00262604">
        <w:rPr>
          <w:rFonts w:cs="David"/>
          <w:b/>
          <w:bCs/>
          <w:position w:val="-6"/>
          <w:sz w:val="28"/>
          <w:szCs w:val="28"/>
        </w:rPr>
        <w:object w:dxaOrig="1140" w:dyaOrig="279">
          <v:shape id="_x0000_i1110" type="#_x0000_t75" style="width:57pt;height:14.25pt" o:ole="">
            <v:imagedata r:id="rId158" o:title=""/>
          </v:shape>
          <o:OLEObject Type="Embed" ProgID="Equation.3" ShapeID="_x0000_i1110" DrawAspect="Content" ObjectID="_1448806299" r:id="rId166"/>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2"/>
          <w:sz w:val="28"/>
          <w:szCs w:val="28"/>
        </w:rPr>
        <w:object w:dxaOrig="279" w:dyaOrig="360">
          <v:shape id="_x0000_i1111" type="#_x0000_t75" style="width:14.25pt;height:18pt" o:ole="">
            <v:imagedata r:id="rId148" o:title=""/>
          </v:shape>
          <o:OLEObject Type="Embed" ProgID="Equation.3" ShapeID="_x0000_i1111" DrawAspect="Content" ObjectID="_1448806300" r:id="rId167"/>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2"/>
          <w:sz w:val="28"/>
          <w:szCs w:val="28"/>
        </w:rPr>
        <w:object w:dxaOrig="320" w:dyaOrig="360">
          <v:shape id="_x0000_i1112" type="#_x0000_t75" style="width:15.75pt;height:18pt" o:ole="">
            <v:imagedata r:id="rId150" o:title=""/>
          </v:shape>
          <o:OLEObject Type="Embed" ProgID="Equation.3" ShapeID="_x0000_i1112" DrawAspect="Content" ObjectID="_1448806301" r:id="rId168"/>
        </w:object>
      </w:r>
      <w:r w:rsidRPr="00262604">
        <w:rPr>
          <w:rFonts w:cs="David" w:hint="cs"/>
          <w:b/>
          <w:bCs/>
          <w:sz w:val="28"/>
          <w:szCs w:val="28"/>
          <w:rtl/>
        </w:rPr>
        <w:t xml:space="preserve"> אינם זרים אך הם ב"ת</w:t>
      </w:r>
      <w:r w:rsidRPr="00262604">
        <w:rPr>
          <w:rFonts w:cs="David" w:hint="cs"/>
          <w:b/>
          <w:bCs/>
          <w:sz w:val="22"/>
          <w:szCs w:val="28"/>
          <w:rtl/>
        </w:rPr>
        <w:t xml:space="preserve">.  לכל  </w:t>
      </w:r>
      <w:r w:rsidRPr="00262604">
        <w:rPr>
          <w:rFonts w:cs="David"/>
          <w:b/>
          <w:bCs/>
          <w:position w:val="-10"/>
          <w:sz w:val="28"/>
          <w:szCs w:val="28"/>
        </w:rPr>
        <w:object w:dxaOrig="1939" w:dyaOrig="320">
          <v:shape id="_x0000_i1113" type="#_x0000_t75" style="width:96.75pt;height:15.75pt" o:ole="">
            <v:imagedata r:id="rId162" o:title=""/>
          </v:shape>
          <o:OLEObject Type="Embed" ProgID="Equation.3" ShapeID="_x0000_i1113" DrawAspect="Content" ObjectID="_1448806302" r:id="rId169"/>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4"/>
          <w:sz w:val="28"/>
          <w:szCs w:val="28"/>
        </w:rPr>
        <w:object w:dxaOrig="440" w:dyaOrig="380">
          <v:shape id="_x0000_i1114" type="#_x0000_t75" style="width:21.75pt;height:18.75pt" o:ole="">
            <v:imagedata r:id="rId154" o:title=""/>
          </v:shape>
          <o:OLEObject Type="Embed" ProgID="Equation.3" ShapeID="_x0000_i1114" DrawAspect="Content" ObjectID="_1448806303" r:id="rId170"/>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4"/>
          <w:sz w:val="28"/>
          <w:szCs w:val="28"/>
        </w:rPr>
        <w:object w:dxaOrig="480" w:dyaOrig="380">
          <v:shape id="_x0000_i1115" type="#_x0000_t75" style="width:24pt;height:18.75pt" o:ole="">
            <v:imagedata r:id="rId156" o:title=""/>
          </v:shape>
          <o:OLEObject Type="Embed" ProgID="Equation.3" ShapeID="_x0000_i1115" DrawAspect="Content" ObjectID="_1448806304" r:id="rId171"/>
        </w:object>
      </w:r>
      <w:r w:rsidRPr="00262604">
        <w:rPr>
          <w:rFonts w:cs="David" w:hint="cs"/>
          <w:b/>
          <w:bCs/>
          <w:sz w:val="28"/>
          <w:szCs w:val="28"/>
          <w:rtl/>
        </w:rPr>
        <w:t xml:space="preserve"> הינם זרים</w:t>
      </w:r>
      <w:r w:rsidRPr="00262604">
        <w:rPr>
          <w:rFonts w:cs="David" w:hint="cs"/>
          <w:b/>
          <w:bCs/>
          <w:sz w:val="22"/>
          <w:szCs w:val="28"/>
          <w:rtl/>
        </w:rPr>
        <w:t xml:space="preserve">.  </w:t>
      </w:r>
    </w:p>
    <w:p w:rsidR="002306D2" w:rsidRPr="00262604" w:rsidRDefault="002306D2" w:rsidP="002306D2">
      <w:pPr>
        <w:numPr>
          <w:ilvl w:val="1"/>
          <w:numId w:val="25"/>
        </w:numPr>
        <w:spacing w:line="305" w:lineRule="auto"/>
        <w:jc w:val="both"/>
        <w:rPr>
          <w:rFonts w:cs="David"/>
          <w:b/>
          <w:bCs/>
          <w:sz w:val="22"/>
          <w:szCs w:val="28"/>
        </w:rPr>
      </w:pPr>
      <w:r w:rsidRPr="00262604">
        <w:rPr>
          <w:rFonts w:cs="David" w:hint="cs"/>
          <w:b/>
          <w:bCs/>
          <w:sz w:val="22"/>
          <w:szCs w:val="28"/>
          <w:rtl/>
        </w:rPr>
        <w:t xml:space="preserve">לכל  </w:t>
      </w:r>
      <w:r w:rsidRPr="00262604">
        <w:rPr>
          <w:rFonts w:cs="David"/>
          <w:b/>
          <w:bCs/>
          <w:position w:val="-6"/>
          <w:sz w:val="28"/>
          <w:szCs w:val="28"/>
        </w:rPr>
        <w:object w:dxaOrig="1140" w:dyaOrig="279">
          <v:shape id="_x0000_i1116" type="#_x0000_t75" style="width:57pt;height:14.25pt" o:ole="">
            <v:imagedata r:id="rId158" o:title=""/>
          </v:shape>
          <o:OLEObject Type="Embed" ProgID="Equation.3" ShapeID="_x0000_i1116" DrawAspect="Content" ObjectID="_1448806305" r:id="rId172"/>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2"/>
          <w:sz w:val="28"/>
          <w:szCs w:val="28"/>
        </w:rPr>
        <w:object w:dxaOrig="279" w:dyaOrig="360">
          <v:shape id="_x0000_i1117" type="#_x0000_t75" style="width:14.25pt;height:18pt" o:ole="">
            <v:imagedata r:id="rId148" o:title=""/>
          </v:shape>
          <o:OLEObject Type="Embed" ProgID="Equation.3" ShapeID="_x0000_i1117" DrawAspect="Content" ObjectID="_1448806306" r:id="rId173"/>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2"/>
          <w:sz w:val="28"/>
          <w:szCs w:val="28"/>
        </w:rPr>
        <w:object w:dxaOrig="320" w:dyaOrig="360">
          <v:shape id="_x0000_i1118" type="#_x0000_t75" style="width:15.75pt;height:18pt" o:ole="">
            <v:imagedata r:id="rId150" o:title=""/>
          </v:shape>
          <o:OLEObject Type="Embed" ProgID="Equation.3" ShapeID="_x0000_i1118" DrawAspect="Content" ObjectID="_1448806307" r:id="rId174"/>
        </w:object>
      </w:r>
      <w:r w:rsidRPr="00262604">
        <w:rPr>
          <w:rFonts w:cs="David" w:hint="cs"/>
          <w:b/>
          <w:bCs/>
          <w:sz w:val="28"/>
          <w:szCs w:val="28"/>
          <w:rtl/>
        </w:rPr>
        <w:t xml:space="preserve"> אינם זרים  ואינם ב"ת</w:t>
      </w:r>
      <w:r w:rsidRPr="00262604">
        <w:rPr>
          <w:rFonts w:cs="David" w:hint="cs"/>
          <w:b/>
          <w:bCs/>
          <w:sz w:val="22"/>
          <w:szCs w:val="28"/>
          <w:rtl/>
        </w:rPr>
        <w:t xml:space="preserve">.  לכל  </w:t>
      </w:r>
      <w:r w:rsidRPr="00262604">
        <w:rPr>
          <w:rFonts w:cs="David"/>
          <w:b/>
          <w:bCs/>
          <w:position w:val="-10"/>
          <w:sz w:val="28"/>
          <w:szCs w:val="28"/>
        </w:rPr>
        <w:object w:dxaOrig="1939" w:dyaOrig="320">
          <v:shape id="_x0000_i1119" type="#_x0000_t75" style="width:96.75pt;height:15.75pt" o:ole="">
            <v:imagedata r:id="rId162" o:title=""/>
          </v:shape>
          <o:OLEObject Type="Embed" ProgID="Equation.3" ShapeID="_x0000_i1119" DrawAspect="Content" ObjectID="_1448806308" r:id="rId175"/>
        </w:object>
      </w:r>
      <w:r w:rsidRPr="00262604">
        <w:rPr>
          <w:rFonts w:cs="David" w:hint="cs"/>
          <w:b/>
          <w:bCs/>
          <w:sz w:val="22"/>
          <w:szCs w:val="28"/>
          <w:rtl/>
        </w:rPr>
        <w:t xml:space="preserve"> </w:t>
      </w:r>
      <w:r w:rsidRPr="00262604">
        <w:rPr>
          <w:rFonts w:cs="David" w:hint="cs"/>
          <w:b/>
          <w:bCs/>
          <w:sz w:val="28"/>
          <w:szCs w:val="28"/>
          <w:rtl/>
        </w:rPr>
        <w:t xml:space="preserve">המאורעות </w:t>
      </w:r>
      <w:r w:rsidRPr="00262604">
        <w:rPr>
          <w:rFonts w:cs="David"/>
          <w:b/>
          <w:bCs/>
          <w:position w:val="-14"/>
          <w:sz w:val="28"/>
          <w:szCs w:val="28"/>
        </w:rPr>
        <w:object w:dxaOrig="440" w:dyaOrig="380">
          <v:shape id="_x0000_i1120" type="#_x0000_t75" style="width:21.75pt;height:18.75pt" o:ole="">
            <v:imagedata r:id="rId176" o:title=""/>
          </v:shape>
          <o:OLEObject Type="Embed" ProgID="Equation.3" ShapeID="_x0000_i1120" DrawAspect="Content" ObjectID="_1448806309" r:id="rId177"/>
        </w:object>
      </w:r>
      <w:r>
        <w:rPr>
          <w:rFonts w:cs="David" w:hint="cs"/>
          <w:b/>
          <w:bCs/>
          <w:sz w:val="22"/>
          <w:szCs w:val="28"/>
          <w:rtl/>
        </w:rPr>
        <w:t xml:space="preserve"> </w:t>
      </w:r>
      <w:r w:rsidRPr="00262604">
        <w:rPr>
          <w:rFonts w:cs="David" w:hint="cs"/>
          <w:b/>
          <w:bCs/>
          <w:sz w:val="22"/>
          <w:szCs w:val="28"/>
          <w:rtl/>
        </w:rPr>
        <w:t>ו-</w:t>
      </w:r>
      <w:r w:rsidRPr="00262604">
        <w:rPr>
          <w:rFonts w:cs="David"/>
          <w:b/>
          <w:bCs/>
          <w:position w:val="-14"/>
          <w:sz w:val="28"/>
          <w:szCs w:val="28"/>
        </w:rPr>
        <w:object w:dxaOrig="480" w:dyaOrig="380">
          <v:shape id="_x0000_i1121" type="#_x0000_t75" style="width:24pt;height:18.75pt" o:ole="">
            <v:imagedata r:id="rId156" o:title=""/>
          </v:shape>
          <o:OLEObject Type="Embed" ProgID="Equation.3" ShapeID="_x0000_i1121" DrawAspect="Content" ObjectID="_1448806310" r:id="rId178"/>
        </w:object>
      </w:r>
      <w:r w:rsidRPr="00262604">
        <w:rPr>
          <w:rFonts w:cs="David" w:hint="cs"/>
          <w:b/>
          <w:bCs/>
          <w:sz w:val="28"/>
          <w:szCs w:val="28"/>
          <w:rtl/>
        </w:rPr>
        <w:t xml:space="preserve"> הינם זרים</w:t>
      </w:r>
      <w:r w:rsidRPr="00262604">
        <w:rPr>
          <w:rFonts w:cs="David" w:hint="cs"/>
          <w:b/>
          <w:bCs/>
          <w:sz w:val="22"/>
          <w:szCs w:val="28"/>
          <w:rtl/>
        </w:rPr>
        <w:t xml:space="preserve">.  </w:t>
      </w:r>
    </w:p>
    <w:p w:rsidR="002306D2" w:rsidRDefault="002306D2" w:rsidP="002306D2">
      <w:pPr>
        <w:numPr>
          <w:ilvl w:val="1"/>
          <w:numId w:val="25"/>
        </w:numPr>
        <w:spacing w:line="305" w:lineRule="auto"/>
        <w:jc w:val="both"/>
        <w:rPr>
          <w:rFonts w:cs="David" w:hint="cs"/>
          <w:b/>
          <w:bCs/>
          <w:sz w:val="22"/>
          <w:szCs w:val="28"/>
        </w:rPr>
      </w:pPr>
      <w:r>
        <w:rPr>
          <w:rFonts w:cs="David" w:hint="cs"/>
          <w:b/>
          <w:bCs/>
          <w:sz w:val="22"/>
          <w:szCs w:val="28"/>
          <w:rtl/>
        </w:rPr>
        <w:t xml:space="preserve">אף אחת מהטענות דלעיל אינה נכונה. </w:t>
      </w:r>
    </w:p>
    <w:p w:rsidR="002306D2" w:rsidRDefault="002306D2" w:rsidP="002306D2">
      <w:pPr>
        <w:spacing w:line="305" w:lineRule="auto"/>
        <w:ind w:left="360"/>
        <w:jc w:val="both"/>
        <w:rPr>
          <w:rFonts w:cs="David" w:hint="cs"/>
          <w:b/>
          <w:bCs/>
          <w:sz w:val="22"/>
          <w:szCs w:val="28"/>
          <w:rtl/>
        </w:rPr>
      </w:pPr>
    </w:p>
    <w:p w:rsidR="002306D2" w:rsidRDefault="002306D2" w:rsidP="002306D2">
      <w:pPr>
        <w:spacing w:line="305" w:lineRule="auto"/>
        <w:ind w:left="360"/>
        <w:jc w:val="both"/>
        <w:rPr>
          <w:rFonts w:cs="David" w:hint="cs"/>
          <w:b/>
          <w:bCs/>
          <w:sz w:val="22"/>
          <w:szCs w:val="28"/>
          <w:rtl/>
        </w:rPr>
      </w:pPr>
    </w:p>
    <w:p w:rsidR="002306D2" w:rsidRPr="00A66F87" w:rsidRDefault="002306D2" w:rsidP="002306D2">
      <w:pPr>
        <w:numPr>
          <w:ilvl w:val="0"/>
          <w:numId w:val="35"/>
        </w:numPr>
        <w:spacing w:line="360" w:lineRule="auto"/>
        <w:jc w:val="both"/>
        <w:rPr>
          <w:rFonts w:cs="David" w:hint="cs"/>
          <w:b/>
          <w:bCs/>
          <w:sz w:val="22"/>
          <w:szCs w:val="28"/>
        </w:rPr>
      </w:pPr>
      <w:r w:rsidRPr="00A66F87">
        <w:rPr>
          <w:rFonts w:cs="David"/>
          <w:b/>
          <w:bCs/>
          <w:position w:val="-14"/>
          <w:sz w:val="22"/>
          <w:szCs w:val="28"/>
        </w:rPr>
        <w:object w:dxaOrig="1120" w:dyaOrig="380">
          <v:shape id="_x0000_i1122" type="#_x0000_t75" style="width:56.25pt;height:18.75pt" o:ole="">
            <v:imagedata r:id="rId179" o:title=""/>
          </v:shape>
          <o:OLEObject Type="Embed" ProgID="Equation.3" ShapeID="_x0000_i1122" DrawAspect="Content" ObjectID="_1448806311" r:id="rId180"/>
        </w:object>
      </w:r>
      <w:r>
        <w:rPr>
          <w:rFonts w:cs="David" w:hint="cs"/>
          <w:b/>
          <w:bCs/>
          <w:sz w:val="22"/>
          <w:szCs w:val="28"/>
          <w:rtl/>
        </w:rPr>
        <w:t xml:space="preserve"> הינו</w:t>
      </w:r>
      <w:r w:rsidRPr="00A66F87">
        <w:rPr>
          <w:rFonts w:cs="David" w:hint="cs"/>
          <w:b/>
          <w:bCs/>
          <w:sz w:val="22"/>
          <w:szCs w:val="28"/>
          <w:rtl/>
        </w:rPr>
        <w:t xml:space="preserve">: </w:t>
      </w:r>
    </w:p>
    <w:p w:rsidR="002306D2" w:rsidRDefault="002306D2" w:rsidP="002306D2">
      <w:pPr>
        <w:numPr>
          <w:ilvl w:val="1"/>
          <w:numId w:val="35"/>
        </w:numPr>
        <w:spacing w:line="360" w:lineRule="auto"/>
        <w:jc w:val="both"/>
        <w:rPr>
          <w:rFonts w:cs="David" w:hint="cs"/>
          <w:b/>
          <w:bCs/>
          <w:sz w:val="22"/>
          <w:szCs w:val="28"/>
        </w:rPr>
      </w:pPr>
      <w:r>
        <w:rPr>
          <w:rFonts w:cs="David" w:hint="cs"/>
          <w:b/>
          <w:bCs/>
          <w:sz w:val="22"/>
          <w:szCs w:val="28"/>
          <w:rtl/>
        </w:rPr>
        <w:t xml:space="preserve"> </w:t>
      </w:r>
      <w:r w:rsidRPr="00A66F87">
        <w:rPr>
          <w:rFonts w:cs="David"/>
          <w:b/>
          <w:bCs/>
          <w:position w:val="-28"/>
          <w:sz w:val="22"/>
          <w:szCs w:val="28"/>
        </w:rPr>
        <w:object w:dxaOrig="820" w:dyaOrig="660">
          <v:shape id="_x0000_i1123" type="#_x0000_t75" style="width:41.25pt;height:33pt" o:ole="">
            <v:imagedata r:id="rId181" o:title=""/>
          </v:shape>
          <o:OLEObject Type="Embed" ProgID="Equation.3" ShapeID="_x0000_i1123" DrawAspect="Content" ObjectID="_1448806312" r:id="rId182"/>
        </w:object>
      </w:r>
      <w:r w:rsidRPr="009E78F2">
        <w:rPr>
          <w:rFonts w:cs="David" w:hint="cs"/>
          <w:b/>
          <w:bCs/>
          <w:sz w:val="28"/>
          <w:szCs w:val="28"/>
          <w:rtl/>
        </w:rPr>
        <w:t xml:space="preserve"> </w:t>
      </w:r>
      <w:r w:rsidRPr="00A66F87">
        <w:rPr>
          <w:rFonts w:cs="David" w:hint="cs"/>
          <w:b/>
          <w:bCs/>
          <w:sz w:val="28"/>
          <w:szCs w:val="28"/>
          <w:rtl/>
        </w:rPr>
        <w:t xml:space="preserve">לכל  </w:t>
      </w:r>
      <w:r w:rsidRPr="009E78F2">
        <w:rPr>
          <w:rFonts w:cs="David"/>
          <w:b/>
          <w:bCs/>
          <w:position w:val="-10"/>
          <w:sz w:val="22"/>
          <w:szCs w:val="28"/>
        </w:rPr>
        <w:object w:dxaOrig="1579" w:dyaOrig="320">
          <v:shape id="_x0000_i1124" type="#_x0000_t75" style="width:78.75pt;height:15.75pt" o:ole="">
            <v:imagedata r:id="rId183" o:title=""/>
          </v:shape>
          <o:OLEObject Type="Embed" ProgID="Equation.3" ShapeID="_x0000_i1124" DrawAspect="Content" ObjectID="_1448806313" r:id="rId184"/>
        </w:object>
      </w:r>
      <w:r>
        <w:rPr>
          <w:rFonts w:cs="David" w:hint="cs"/>
          <w:b/>
          <w:bCs/>
          <w:sz w:val="22"/>
          <w:szCs w:val="28"/>
          <w:rtl/>
        </w:rPr>
        <w:t xml:space="preserve">. </w:t>
      </w:r>
    </w:p>
    <w:p w:rsidR="002306D2" w:rsidRDefault="002306D2" w:rsidP="002306D2">
      <w:pPr>
        <w:numPr>
          <w:ilvl w:val="1"/>
          <w:numId w:val="35"/>
        </w:numPr>
        <w:spacing w:line="360" w:lineRule="auto"/>
        <w:jc w:val="both"/>
        <w:rPr>
          <w:rFonts w:cs="David" w:hint="cs"/>
          <w:b/>
          <w:bCs/>
          <w:sz w:val="22"/>
          <w:szCs w:val="28"/>
        </w:rPr>
      </w:pPr>
      <w:r w:rsidRPr="00A66F87">
        <w:rPr>
          <w:rFonts w:cs="David"/>
          <w:b/>
          <w:bCs/>
          <w:position w:val="-24"/>
          <w:sz w:val="22"/>
          <w:szCs w:val="28"/>
        </w:rPr>
        <w:object w:dxaOrig="240" w:dyaOrig="620">
          <v:shape id="_x0000_i1125" type="#_x0000_t75" style="width:12pt;height:30.75pt" o:ole="">
            <v:imagedata r:id="rId185" o:title=""/>
          </v:shape>
          <o:OLEObject Type="Embed" ProgID="Equation.3" ShapeID="_x0000_i1125" DrawAspect="Content" ObjectID="_1448806314" r:id="rId186"/>
        </w:object>
      </w:r>
      <w:r w:rsidRPr="009E78F2">
        <w:rPr>
          <w:rFonts w:cs="David" w:hint="cs"/>
          <w:b/>
          <w:bCs/>
          <w:sz w:val="28"/>
          <w:szCs w:val="28"/>
          <w:rtl/>
        </w:rPr>
        <w:t xml:space="preserve"> </w:t>
      </w:r>
      <w:r w:rsidRPr="00A66F87">
        <w:rPr>
          <w:rFonts w:cs="David" w:hint="cs"/>
          <w:b/>
          <w:bCs/>
          <w:sz w:val="28"/>
          <w:szCs w:val="28"/>
          <w:rtl/>
        </w:rPr>
        <w:t xml:space="preserve">לכל  </w:t>
      </w:r>
      <w:r w:rsidRPr="009E78F2">
        <w:rPr>
          <w:rFonts w:cs="David"/>
          <w:b/>
          <w:bCs/>
          <w:position w:val="-10"/>
          <w:sz w:val="22"/>
          <w:szCs w:val="28"/>
        </w:rPr>
        <w:object w:dxaOrig="1579" w:dyaOrig="320">
          <v:shape id="_x0000_i1126" type="#_x0000_t75" style="width:78.75pt;height:15.75pt" o:ole="">
            <v:imagedata r:id="rId183" o:title=""/>
          </v:shape>
          <o:OLEObject Type="Embed" ProgID="Equation.3" ShapeID="_x0000_i1126" DrawAspect="Content" ObjectID="_1448806315" r:id="rId187"/>
        </w:object>
      </w:r>
      <w:r>
        <w:rPr>
          <w:rFonts w:cs="David" w:hint="cs"/>
          <w:b/>
          <w:bCs/>
          <w:sz w:val="22"/>
          <w:szCs w:val="28"/>
          <w:rtl/>
        </w:rPr>
        <w:t>.</w:t>
      </w:r>
    </w:p>
    <w:p w:rsidR="002306D2" w:rsidRDefault="002306D2" w:rsidP="002306D2">
      <w:pPr>
        <w:numPr>
          <w:ilvl w:val="1"/>
          <w:numId w:val="35"/>
        </w:numPr>
        <w:spacing w:line="360" w:lineRule="auto"/>
        <w:jc w:val="both"/>
        <w:rPr>
          <w:rFonts w:cs="David" w:hint="cs"/>
          <w:b/>
          <w:bCs/>
          <w:sz w:val="22"/>
          <w:szCs w:val="28"/>
        </w:rPr>
      </w:pPr>
      <w:r w:rsidRPr="00A66F87">
        <w:rPr>
          <w:rFonts w:cs="David"/>
          <w:b/>
          <w:bCs/>
          <w:position w:val="-24"/>
          <w:sz w:val="22"/>
          <w:szCs w:val="28"/>
        </w:rPr>
        <w:object w:dxaOrig="520" w:dyaOrig="620">
          <v:shape id="_x0000_i1127" type="#_x0000_t75" style="width:26.25pt;height:30.75pt" o:ole="">
            <v:imagedata r:id="rId188" o:title=""/>
          </v:shape>
          <o:OLEObject Type="Embed" ProgID="Equation.3" ShapeID="_x0000_i1127" DrawAspect="Content" ObjectID="_1448806316" r:id="rId189"/>
        </w:object>
      </w:r>
      <w:r>
        <w:rPr>
          <w:rFonts w:cs="David" w:hint="cs"/>
          <w:b/>
          <w:bCs/>
          <w:sz w:val="22"/>
          <w:szCs w:val="28"/>
          <w:rtl/>
        </w:rPr>
        <w:t xml:space="preserve"> </w:t>
      </w:r>
      <w:r w:rsidRPr="00A66F87">
        <w:rPr>
          <w:rFonts w:cs="David" w:hint="cs"/>
          <w:b/>
          <w:bCs/>
          <w:sz w:val="28"/>
          <w:szCs w:val="28"/>
          <w:rtl/>
        </w:rPr>
        <w:t xml:space="preserve">לכל  </w:t>
      </w:r>
      <w:r w:rsidRPr="009E78F2">
        <w:rPr>
          <w:rFonts w:cs="David"/>
          <w:b/>
          <w:bCs/>
          <w:position w:val="-10"/>
          <w:sz w:val="22"/>
          <w:szCs w:val="28"/>
        </w:rPr>
        <w:object w:dxaOrig="1579" w:dyaOrig="320">
          <v:shape id="_x0000_i1128" type="#_x0000_t75" style="width:78.75pt;height:15.75pt" o:ole="">
            <v:imagedata r:id="rId183" o:title=""/>
          </v:shape>
          <o:OLEObject Type="Embed" ProgID="Equation.3" ShapeID="_x0000_i1128" DrawAspect="Content" ObjectID="_1448806317" r:id="rId190"/>
        </w:object>
      </w:r>
      <w:r>
        <w:rPr>
          <w:rFonts w:cs="David" w:hint="cs"/>
          <w:b/>
          <w:bCs/>
          <w:sz w:val="22"/>
          <w:szCs w:val="28"/>
          <w:rtl/>
        </w:rPr>
        <w:t xml:space="preserve">. </w:t>
      </w:r>
    </w:p>
    <w:p w:rsidR="002306D2" w:rsidRPr="0070558C" w:rsidRDefault="002306D2" w:rsidP="002306D2">
      <w:pPr>
        <w:numPr>
          <w:ilvl w:val="1"/>
          <w:numId w:val="35"/>
        </w:numPr>
        <w:spacing w:line="360" w:lineRule="auto"/>
        <w:jc w:val="both"/>
        <w:rPr>
          <w:rFonts w:cs="David" w:hint="cs"/>
          <w:b/>
          <w:bCs/>
          <w:sz w:val="22"/>
          <w:szCs w:val="28"/>
        </w:rPr>
      </w:pPr>
      <w:r>
        <w:rPr>
          <w:rFonts w:cs="David" w:hint="cs"/>
          <w:b/>
          <w:bCs/>
          <w:sz w:val="22"/>
          <w:szCs w:val="28"/>
          <w:rtl/>
        </w:rPr>
        <w:t>תלוי בצורה לא טריוויאלית ב-</w:t>
      </w:r>
      <w:r w:rsidRPr="00A66F87">
        <w:rPr>
          <w:rFonts w:cs="David"/>
          <w:b/>
          <w:bCs/>
          <w:position w:val="-6"/>
          <w:sz w:val="22"/>
          <w:szCs w:val="28"/>
        </w:rPr>
        <w:object w:dxaOrig="139" w:dyaOrig="260">
          <v:shape id="_x0000_i1129" type="#_x0000_t75" style="width:6.75pt;height:12.75pt" o:ole="">
            <v:imagedata r:id="rId191" o:title=""/>
          </v:shape>
          <o:OLEObject Type="Embed" ProgID="Equation.3" ShapeID="_x0000_i1129" DrawAspect="Content" ObjectID="_1448806318" r:id="rId192"/>
        </w:object>
      </w:r>
      <w:r>
        <w:rPr>
          <w:rFonts w:cs="David" w:hint="cs"/>
          <w:b/>
          <w:bCs/>
          <w:sz w:val="22"/>
          <w:szCs w:val="28"/>
          <w:rtl/>
        </w:rPr>
        <w:t xml:space="preserve"> ו-</w:t>
      </w:r>
      <w:r w:rsidRPr="00A66F87">
        <w:rPr>
          <w:rFonts w:cs="David"/>
          <w:b/>
          <w:bCs/>
          <w:position w:val="-10"/>
          <w:sz w:val="22"/>
          <w:szCs w:val="28"/>
        </w:rPr>
        <w:object w:dxaOrig="200" w:dyaOrig="300">
          <v:shape id="_x0000_i1130" type="#_x0000_t75" style="width:9.75pt;height:15pt" o:ole="">
            <v:imagedata r:id="rId193" o:title=""/>
          </v:shape>
          <o:OLEObject Type="Embed" ProgID="Equation.3" ShapeID="_x0000_i1130" DrawAspect="Content" ObjectID="_1448806319" r:id="rId194"/>
        </w:object>
      </w:r>
      <w:r>
        <w:rPr>
          <w:rFonts w:cs="David" w:hint="cs"/>
          <w:b/>
          <w:bCs/>
          <w:sz w:val="22"/>
          <w:szCs w:val="28"/>
          <w:rtl/>
        </w:rPr>
        <w:t xml:space="preserve">, </w:t>
      </w:r>
      <w:r w:rsidRPr="00781BBE">
        <w:rPr>
          <w:rFonts w:cs="David" w:hint="cs"/>
          <w:b/>
          <w:bCs/>
          <w:sz w:val="22"/>
          <w:szCs w:val="28"/>
          <w:rtl/>
        </w:rPr>
        <w:t>כך ש-</w:t>
      </w:r>
      <w:r w:rsidRPr="00781BBE">
        <w:rPr>
          <w:rFonts w:cs="David"/>
          <w:b/>
          <w:bCs/>
          <w:position w:val="-10"/>
          <w:sz w:val="22"/>
          <w:szCs w:val="28"/>
        </w:rPr>
        <w:object w:dxaOrig="1579" w:dyaOrig="320">
          <v:shape id="_x0000_i1131" type="#_x0000_t75" style="width:78.75pt;height:15.75pt" o:ole="">
            <v:imagedata r:id="rId183" o:title=""/>
          </v:shape>
          <o:OLEObject Type="Embed" ProgID="Equation.3" ShapeID="_x0000_i1131" DrawAspect="Content" ObjectID="_1448806320" r:id="rId195"/>
        </w:object>
      </w:r>
      <w:r w:rsidRPr="00781BBE">
        <w:rPr>
          <w:rFonts w:cs="David" w:hint="cs"/>
          <w:b/>
          <w:bCs/>
          <w:sz w:val="22"/>
          <w:szCs w:val="28"/>
          <w:rtl/>
        </w:rPr>
        <w:t>.</w:t>
      </w:r>
      <w:r w:rsidRPr="0070558C">
        <w:rPr>
          <w:rFonts w:cs="David" w:hint="cs"/>
          <w:b/>
          <w:bCs/>
          <w:sz w:val="22"/>
          <w:szCs w:val="28"/>
          <w:rtl/>
        </w:rPr>
        <w:t xml:space="preserve"> </w:t>
      </w:r>
    </w:p>
    <w:p w:rsidR="002306D2" w:rsidRDefault="002306D2" w:rsidP="002306D2">
      <w:pPr>
        <w:numPr>
          <w:ilvl w:val="1"/>
          <w:numId w:val="35"/>
        </w:numPr>
        <w:spacing w:line="360" w:lineRule="auto"/>
        <w:jc w:val="both"/>
        <w:rPr>
          <w:rFonts w:cs="David" w:hint="cs"/>
          <w:b/>
          <w:bCs/>
          <w:sz w:val="22"/>
          <w:szCs w:val="28"/>
        </w:rPr>
      </w:pPr>
      <w:r>
        <w:rPr>
          <w:rFonts w:cs="David" w:hint="cs"/>
          <w:b/>
          <w:bCs/>
          <w:sz w:val="22"/>
          <w:szCs w:val="28"/>
          <w:rtl/>
        </w:rPr>
        <w:t xml:space="preserve">אף אחת מהטענות דלעיל אינה נכונה.  </w:t>
      </w:r>
    </w:p>
    <w:p w:rsidR="002306D2" w:rsidRDefault="002306D2" w:rsidP="002306D2">
      <w:pPr>
        <w:spacing w:line="360" w:lineRule="auto"/>
        <w:jc w:val="both"/>
        <w:rPr>
          <w:rFonts w:cs="David" w:hint="cs"/>
          <w:b/>
          <w:bCs/>
          <w:sz w:val="22"/>
          <w:szCs w:val="28"/>
          <w:rtl/>
        </w:rPr>
      </w:pPr>
    </w:p>
    <w:p w:rsidR="002306D2" w:rsidRDefault="002306D2" w:rsidP="002306D2">
      <w:pPr>
        <w:spacing w:line="360" w:lineRule="auto"/>
        <w:jc w:val="both"/>
        <w:rPr>
          <w:rFonts w:cs="David" w:hint="cs"/>
          <w:b/>
          <w:bCs/>
          <w:sz w:val="22"/>
          <w:szCs w:val="28"/>
          <w:rtl/>
        </w:rPr>
      </w:pPr>
    </w:p>
    <w:p w:rsidR="002306D2" w:rsidRDefault="002306D2" w:rsidP="002306D2">
      <w:pPr>
        <w:spacing w:line="360" w:lineRule="auto"/>
        <w:jc w:val="both"/>
        <w:rPr>
          <w:rFonts w:cs="David" w:hint="cs"/>
          <w:b/>
          <w:bCs/>
          <w:sz w:val="22"/>
          <w:szCs w:val="28"/>
          <w:rtl/>
        </w:rPr>
      </w:pPr>
    </w:p>
    <w:p w:rsidR="002306D2" w:rsidRDefault="002306D2" w:rsidP="002306D2">
      <w:pPr>
        <w:spacing w:line="360" w:lineRule="auto"/>
        <w:jc w:val="both"/>
        <w:rPr>
          <w:rFonts w:cs="David" w:hint="cs"/>
          <w:b/>
          <w:bCs/>
          <w:sz w:val="22"/>
          <w:szCs w:val="28"/>
          <w:rtl/>
        </w:rPr>
      </w:pPr>
    </w:p>
    <w:p w:rsidR="002306D2" w:rsidRDefault="002306D2" w:rsidP="002306D2">
      <w:pPr>
        <w:spacing w:line="360" w:lineRule="auto"/>
        <w:jc w:val="both"/>
        <w:rPr>
          <w:rFonts w:cs="David" w:hint="cs"/>
          <w:b/>
          <w:bCs/>
          <w:sz w:val="22"/>
          <w:szCs w:val="28"/>
          <w:rtl/>
        </w:rPr>
      </w:pPr>
    </w:p>
    <w:p w:rsidR="002306D2" w:rsidRDefault="002306D2" w:rsidP="002306D2">
      <w:pPr>
        <w:spacing w:line="360" w:lineRule="auto"/>
        <w:jc w:val="both"/>
        <w:rPr>
          <w:rFonts w:cs="David" w:hint="cs"/>
          <w:b/>
          <w:bCs/>
          <w:sz w:val="22"/>
          <w:szCs w:val="28"/>
          <w:rtl/>
        </w:rPr>
      </w:pPr>
    </w:p>
    <w:p w:rsidR="002306D2" w:rsidRDefault="002306D2" w:rsidP="002306D2">
      <w:pPr>
        <w:spacing w:line="360" w:lineRule="auto"/>
        <w:jc w:val="both"/>
        <w:rPr>
          <w:rFonts w:cs="David" w:hint="cs"/>
          <w:b/>
          <w:bCs/>
          <w:sz w:val="22"/>
          <w:szCs w:val="28"/>
        </w:rPr>
      </w:pPr>
    </w:p>
    <w:p w:rsidR="002306D2" w:rsidRPr="00A66F87" w:rsidRDefault="002306D2" w:rsidP="002306D2">
      <w:pPr>
        <w:numPr>
          <w:ilvl w:val="0"/>
          <w:numId w:val="35"/>
        </w:numPr>
        <w:spacing w:line="360" w:lineRule="auto"/>
        <w:jc w:val="both"/>
        <w:rPr>
          <w:rFonts w:cs="David" w:hint="cs"/>
          <w:b/>
          <w:bCs/>
          <w:sz w:val="22"/>
          <w:szCs w:val="28"/>
        </w:rPr>
      </w:pPr>
      <w:r w:rsidRPr="00A66F87">
        <w:rPr>
          <w:rFonts w:cs="David"/>
          <w:b/>
          <w:bCs/>
          <w:position w:val="-14"/>
          <w:sz w:val="22"/>
          <w:szCs w:val="28"/>
        </w:rPr>
        <w:object w:dxaOrig="1939" w:dyaOrig="380">
          <v:shape id="_x0000_i1132" type="#_x0000_t75" style="width:96.75pt;height:18.75pt" o:ole="">
            <v:imagedata r:id="rId196" o:title=""/>
          </v:shape>
          <o:OLEObject Type="Embed" ProgID="Equation.3" ShapeID="_x0000_i1132" DrawAspect="Content" ObjectID="_1448806321" r:id="rId197"/>
        </w:object>
      </w:r>
    </w:p>
    <w:p w:rsidR="002306D2" w:rsidRDefault="002306D2" w:rsidP="002306D2">
      <w:pPr>
        <w:numPr>
          <w:ilvl w:val="1"/>
          <w:numId w:val="35"/>
        </w:numPr>
        <w:spacing w:line="360" w:lineRule="auto"/>
        <w:jc w:val="both"/>
        <w:rPr>
          <w:rFonts w:cs="David" w:hint="cs"/>
          <w:b/>
          <w:bCs/>
          <w:sz w:val="22"/>
          <w:szCs w:val="28"/>
        </w:rPr>
      </w:pPr>
      <w:r>
        <w:rPr>
          <w:rFonts w:cs="David" w:hint="cs"/>
          <w:b/>
          <w:bCs/>
          <w:sz w:val="22"/>
          <w:szCs w:val="28"/>
          <w:rtl/>
        </w:rPr>
        <w:t xml:space="preserve"> </w:t>
      </w:r>
      <w:r w:rsidRPr="00247C83">
        <w:rPr>
          <w:rFonts w:cs="David"/>
          <w:b/>
          <w:bCs/>
          <w:position w:val="-12"/>
          <w:sz w:val="22"/>
          <w:szCs w:val="28"/>
        </w:rPr>
        <w:object w:dxaOrig="520" w:dyaOrig="360">
          <v:shape id="_x0000_i1133" type="#_x0000_t75" style="width:26.25pt;height:18pt" o:ole="">
            <v:imagedata r:id="rId198" o:title=""/>
          </v:shape>
          <o:OLEObject Type="Embed" ProgID="Equation.3" ShapeID="_x0000_i1133" DrawAspect="Content" ObjectID="_1448806322" r:id="rId199"/>
        </w:object>
      </w:r>
      <w:r>
        <w:rPr>
          <w:rFonts w:cs="David" w:hint="cs"/>
          <w:b/>
          <w:bCs/>
          <w:sz w:val="22"/>
          <w:szCs w:val="28"/>
          <w:rtl/>
        </w:rPr>
        <w:t xml:space="preserve">. </w:t>
      </w:r>
    </w:p>
    <w:p w:rsidR="002306D2" w:rsidRDefault="002306D2" w:rsidP="002306D2">
      <w:pPr>
        <w:numPr>
          <w:ilvl w:val="1"/>
          <w:numId w:val="35"/>
        </w:numPr>
        <w:spacing w:line="360" w:lineRule="auto"/>
        <w:jc w:val="both"/>
        <w:rPr>
          <w:rFonts w:cs="David" w:hint="cs"/>
          <w:b/>
          <w:bCs/>
          <w:sz w:val="22"/>
          <w:szCs w:val="28"/>
        </w:rPr>
      </w:pPr>
      <w:r w:rsidRPr="00247C83">
        <w:rPr>
          <w:rFonts w:cs="David"/>
          <w:b/>
          <w:bCs/>
          <w:position w:val="-24"/>
          <w:sz w:val="22"/>
          <w:szCs w:val="28"/>
        </w:rPr>
        <w:object w:dxaOrig="1040" w:dyaOrig="620">
          <v:shape id="_x0000_i1134" type="#_x0000_t75" style="width:51.75pt;height:30.75pt" o:ole="">
            <v:imagedata r:id="rId200" o:title=""/>
          </v:shape>
          <o:OLEObject Type="Embed" ProgID="Equation.3" ShapeID="_x0000_i1134" DrawAspect="Content" ObjectID="_1448806323" r:id="rId201"/>
        </w:object>
      </w:r>
      <w:r>
        <w:rPr>
          <w:rFonts w:cs="David" w:hint="cs"/>
          <w:b/>
          <w:bCs/>
          <w:sz w:val="22"/>
          <w:szCs w:val="28"/>
          <w:rtl/>
        </w:rPr>
        <w:t>.</w:t>
      </w:r>
    </w:p>
    <w:p w:rsidR="002306D2" w:rsidRDefault="002306D2" w:rsidP="002306D2">
      <w:pPr>
        <w:numPr>
          <w:ilvl w:val="1"/>
          <w:numId w:val="35"/>
        </w:numPr>
        <w:spacing w:line="360" w:lineRule="auto"/>
        <w:jc w:val="both"/>
        <w:rPr>
          <w:rFonts w:cs="David" w:hint="cs"/>
          <w:b/>
          <w:bCs/>
          <w:sz w:val="22"/>
          <w:szCs w:val="28"/>
        </w:rPr>
      </w:pPr>
      <w:r w:rsidRPr="00247C83">
        <w:rPr>
          <w:rFonts w:cs="David"/>
          <w:b/>
          <w:bCs/>
          <w:position w:val="-24"/>
          <w:sz w:val="22"/>
          <w:szCs w:val="28"/>
        </w:rPr>
        <w:object w:dxaOrig="999" w:dyaOrig="620">
          <v:shape id="_x0000_i1135" type="#_x0000_t75" style="width:50.25pt;height:30.75pt" o:ole="">
            <v:imagedata r:id="rId202" o:title=""/>
          </v:shape>
          <o:OLEObject Type="Embed" ProgID="Equation.3" ShapeID="_x0000_i1135" DrawAspect="Content" ObjectID="_1448806324" r:id="rId203"/>
        </w:object>
      </w:r>
      <w:r>
        <w:rPr>
          <w:rFonts w:cs="David" w:hint="cs"/>
          <w:b/>
          <w:bCs/>
          <w:sz w:val="22"/>
          <w:szCs w:val="28"/>
          <w:rtl/>
        </w:rPr>
        <w:t xml:space="preserve">. </w:t>
      </w:r>
    </w:p>
    <w:p w:rsidR="002306D2" w:rsidRPr="0070558C" w:rsidRDefault="002306D2" w:rsidP="002306D2">
      <w:pPr>
        <w:numPr>
          <w:ilvl w:val="1"/>
          <w:numId w:val="35"/>
        </w:numPr>
        <w:spacing w:line="360" w:lineRule="auto"/>
        <w:jc w:val="both"/>
        <w:rPr>
          <w:rFonts w:cs="David" w:hint="cs"/>
          <w:b/>
          <w:bCs/>
          <w:sz w:val="22"/>
          <w:szCs w:val="28"/>
        </w:rPr>
      </w:pPr>
      <w:r w:rsidRPr="00247C83">
        <w:rPr>
          <w:rFonts w:cs="David"/>
          <w:b/>
          <w:bCs/>
          <w:position w:val="-24"/>
          <w:sz w:val="22"/>
          <w:szCs w:val="28"/>
        </w:rPr>
        <w:object w:dxaOrig="999" w:dyaOrig="620">
          <v:shape id="_x0000_i1136" type="#_x0000_t75" style="width:50.25pt;height:30.75pt" o:ole="">
            <v:imagedata r:id="rId204" o:title=""/>
          </v:shape>
          <o:OLEObject Type="Embed" ProgID="Equation.3" ShapeID="_x0000_i1136" DrawAspect="Content" ObjectID="_1448806325" r:id="rId205"/>
        </w:object>
      </w:r>
      <w:r>
        <w:rPr>
          <w:rFonts w:cs="David" w:hint="cs"/>
          <w:b/>
          <w:bCs/>
          <w:sz w:val="22"/>
          <w:szCs w:val="28"/>
          <w:rtl/>
        </w:rPr>
        <w:t xml:space="preserve"> </w:t>
      </w:r>
      <w:r w:rsidRPr="0070558C">
        <w:rPr>
          <w:rFonts w:cs="David" w:hint="cs"/>
          <w:b/>
          <w:bCs/>
          <w:sz w:val="22"/>
          <w:szCs w:val="28"/>
          <w:rtl/>
        </w:rPr>
        <w:t xml:space="preserve">. </w:t>
      </w:r>
    </w:p>
    <w:p w:rsidR="002306D2" w:rsidRDefault="002306D2" w:rsidP="002306D2">
      <w:pPr>
        <w:numPr>
          <w:ilvl w:val="1"/>
          <w:numId w:val="35"/>
        </w:numPr>
        <w:spacing w:line="360" w:lineRule="auto"/>
        <w:jc w:val="both"/>
        <w:rPr>
          <w:rFonts w:cs="David" w:hint="cs"/>
          <w:b/>
          <w:bCs/>
          <w:sz w:val="22"/>
          <w:szCs w:val="28"/>
        </w:rPr>
      </w:pPr>
      <w:r>
        <w:rPr>
          <w:rFonts w:cs="David" w:hint="cs"/>
          <w:b/>
          <w:bCs/>
          <w:sz w:val="22"/>
          <w:szCs w:val="28"/>
          <w:rtl/>
        </w:rPr>
        <w:t xml:space="preserve">אף אחת מהטענות דלעיל אינה נכונה.  </w:t>
      </w:r>
    </w:p>
    <w:p w:rsidR="002306D2" w:rsidRPr="00247C83" w:rsidRDefault="002306D2" w:rsidP="002306D2">
      <w:pPr>
        <w:spacing w:line="305" w:lineRule="auto"/>
        <w:ind w:left="360"/>
        <w:jc w:val="both"/>
        <w:rPr>
          <w:rFonts w:cs="David" w:hint="cs"/>
          <w:b/>
          <w:bCs/>
          <w:sz w:val="22"/>
          <w:szCs w:val="28"/>
        </w:rPr>
      </w:pPr>
    </w:p>
    <w:p w:rsidR="002306D2" w:rsidRDefault="002306D2" w:rsidP="002306D2">
      <w:pPr>
        <w:rPr>
          <w:rFonts w:cs="Levenim MT" w:hint="cs"/>
          <w:b/>
          <w:bCs/>
          <w:szCs w:val="22"/>
          <w:u w:val="single"/>
          <w:rtl/>
        </w:rPr>
      </w:pPr>
    </w:p>
    <w:p w:rsidR="002306D2" w:rsidRPr="004F7019" w:rsidRDefault="002306D2" w:rsidP="002306D2">
      <w:pPr>
        <w:ind w:left="4540" w:firstLine="454"/>
        <w:rPr>
          <w:rFonts w:hint="cs"/>
          <w:b/>
          <w:bCs/>
          <w:sz w:val="32"/>
          <w:szCs w:val="32"/>
        </w:rPr>
      </w:pPr>
      <w:r>
        <w:rPr>
          <w:rFonts w:cs="Guttman Yad" w:hint="cs"/>
          <w:b/>
          <w:bCs/>
          <w:sz w:val="32"/>
          <w:szCs w:val="32"/>
          <w:rtl/>
        </w:rPr>
        <w:t xml:space="preserve">ב ה צ ל ח ה </w:t>
      </w:r>
      <w:r w:rsidRPr="000C33B9">
        <w:rPr>
          <w:rFonts w:ascii="Arial" w:hAnsi="Arial" w:cs="Arial"/>
          <w:b/>
          <w:bCs/>
          <w:sz w:val="32"/>
          <w:szCs w:val="32"/>
          <w:rtl/>
        </w:rPr>
        <w:t>!</w:t>
      </w:r>
      <w:r>
        <w:rPr>
          <w:rFonts w:cs="Guttman Yad" w:hint="cs"/>
          <w:b/>
          <w:bCs/>
          <w:sz w:val="32"/>
          <w:szCs w:val="32"/>
          <w:rtl/>
        </w:rPr>
        <w:t xml:space="preserve"> </w:t>
      </w:r>
      <w:r>
        <w:rPr>
          <w:rFonts w:cs="Guttman Yad"/>
          <w:b/>
          <w:bCs/>
          <w:sz w:val="32"/>
          <w:szCs w:val="32"/>
          <w:rtl/>
        </w:rPr>
        <w:t xml:space="preserve"> </w:t>
      </w:r>
    </w:p>
    <w:p w:rsidR="00677D62" w:rsidRDefault="00677D62">
      <w:pPr>
        <w:rPr>
          <w:rFonts w:hint="cs"/>
          <w:rtl/>
        </w:rPr>
      </w:pPr>
      <w:bookmarkStart w:id="0" w:name="_GoBack"/>
      <w:bookmarkEnd w:id="0"/>
    </w:p>
    <w:sectPr w:rsidR="00677D62" w:rsidSect="00E10496">
      <w:footerReference w:type="even" r:id="rId206"/>
      <w:footerReference w:type="default" r:id="rId207"/>
      <w:endnotePr>
        <w:numFmt w:val="lowerLetter"/>
      </w:endnotePr>
      <w:pgSz w:w="11906" w:h="16838"/>
      <w:pgMar w:top="1134" w:right="1797" w:bottom="1134" w:left="1797"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BE" w:rsidRDefault="00230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BBE" w:rsidRDefault="002306D2">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BE" w:rsidRDefault="00230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7</w:t>
    </w:r>
    <w:r>
      <w:rPr>
        <w:rStyle w:val="PageNumber"/>
      </w:rPr>
      <w:fldChar w:fldCharType="end"/>
    </w:r>
  </w:p>
  <w:p w:rsidR="00781BBE" w:rsidRPr="005814A5" w:rsidRDefault="002306D2">
    <w:pPr>
      <w:pStyle w:val="Footer"/>
      <w:rPr>
        <w:rFonts w:hint="cs"/>
        <w:color w:val="FFFFFF"/>
        <w:rtl/>
      </w:rPr>
    </w:pPr>
    <w:r w:rsidRPr="005814A5">
      <w:rPr>
        <w:rFonts w:hint="cs"/>
        <w:color w:val="FFFFFF"/>
        <w:rtl/>
      </w:rPr>
      <w:t>עותק</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CFD"/>
    <w:multiLevelType w:val="multilevel"/>
    <w:tmpl w:val="2D3CDE04"/>
    <w:lvl w:ilvl="0">
      <w:start w:val="4"/>
      <w:numFmt w:val="hebrew1"/>
      <w:lvlText w:val="%1."/>
      <w:lvlJc w:val="center"/>
      <w:pPr>
        <w:tabs>
          <w:tab w:val="num" w:pos="360"/>
        </w:tabs>
        <w:ind w:left="360" w:hanging="360"/>
      </w:pPr>
      <w:rPr>
        <w:rFonts w:hint="default"/>
      </w:rPr>
    </w:lvl>
    <w:lvl w:ilvl="1">
      <w:start w:val="1"/>
      <w:numFmt w:val="decimal"/>
      <w:lvlText w:val="ד.%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
    <w:nsid w:val="049047DE"/>
    <w:multiLevelType w:val="multilevel"/>
    <w:tmpl w:val="72F6C55C"/>
    <w:lvl w:ilvl="0">
      <w:start w:val="1"/>
      <w:numFmt w:val="hebrew1"/>
      <w:lvlText w:val="%1."/>
      <w:lvlJc w:val="center"/>
      <w:pPr>
        <w:tabs>
          <w:tab w:val="num" w:pos="360"/>
        </w:tabs>
        <w:ind w:left="360" w:hanging="360"/>
      </w:pPr>
      <w:rPr>
        <w:rFonts w:hint="default"/>
        <w:lang w:val="en-US"/>
      </w:rPr>
    </w:lvl>
    <w:lvl w:ilvl="1">
      <w:start w:val="1"/>
      <w:numFmt w:val="decimal"/>
      <w:lvlText w:val="ג.%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
    <w:nsid w:val="07EE7124"/>
    <w:multiLevelType w:val="multilevel"/>
    <w:tmpl w:val="44FCE69A"/>
    <w:lvl w:ilvl="0">
      <w:start w:val="2"/>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3">
    <w:nsid w:val="096176E8"/>
    <w:multiLevelType w:val="hybridMultilevel"/>
    <w:tmpl w:val="EB06E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745ED"/>
    <w:multiLevelType w:val="multilevel"/>
    <w:tmpl w:val="F11A343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5">
    <w:nsid w:val="0FDA3ED6"/>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6">
    <w:nsid w:val="18E0122E"/>
    <w:multiLevelType w:val="hybridMultilevel"/>
    <w:tmpl w:val="577ED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F34569"/>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8">
    <w:nsid w:val="194B78E0"/>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9">
    <w:nsid w:val="1C230FF5"/>
    <w:multiLevelType w:val="multilevel"/>
    <w:tmpl w:val="72F6C55C"/>
    <w:lvl w:ilvl="0">
      <w:start w:val="1"/>
      <w:numFmt w:val="hebrew1"/>
      <w:lvlText w:val="%1."/>
      <w:lvlJc w:val="center"/>
      <w:pPr>
        <w:tabs>
          <w:tab w:val="num" w:pos="360"/>
        </w:tabs>
        <w:ind w:left="360" w:hanging="360"/>
      </w:pPr>
      <w:rPr>
        <w:rFonts w:hint="default"/>
        <w:lang w:val="en-US"/>
      </w:rPr>
    </w:lvl>
    <w:lvl w:ilvl="1">
      <w:start w:val="1"/>
      <w:numFmt w:val="decimal"/>
      <w:lvlText w:val="ג.%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0">
    <w:nsid w:val="26885C0C"/>
    <w:multiLevelType w:val="multilevel"/>
    <w:tmpl w:val="AC48E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E547D4"/>
    <w:multiLevelType w:val="hybridMultilevel"/>
    <w:tmpl w:val="1904156C"/>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E56C1D"/>
    <w:multiLevelType w:val="hybridMultilevel"/>
    <w:tmpl w:val="45809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CCC2E1C">
      <w:start w:val="1"/>
      <w:numFmt w:val="hebrew1"/>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DE1A2E"/>
    <w:multiLevelType w:val="multilevel"/>
    <w:tmpl w:val="84565DA0"/>
    <w:lvl w:ilvl="0">
      <w:start w:val="1"/>
      <w:numFmt w:val="hebrew1"/>
      <w:lvlText w:val="%1."/>
      <w:lvlJc w:val="left"/>
      <w:pPr>
        <w:tabs>
          <w:tab w:val="num" w:pos="720"/>
        </w:tabs>
        <w:ind w:left="720" w:hanging="360"/>
      </w:pPr>
      <w:rPr>
        <w:rFonts w:hint="default"/>
      </w:rPr>
    </w:lvl>
    <w:lvl w:ilvl="1">
      <w:start w:val="1"/>
      <w:numFmt w:val="hebrew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950D2B"/>
    <w:multiLevelType w:val="hybridMultilevel"/>
    <w:tmpl w:val="6D04972E"/>
    <w:lvl w:ilvl="0" w:tplc="802CB64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4A1F9A"/>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6">
    <w:nsid w:val="38AC4F2C"/>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7">
    <w:nsid w:val="3FD930D1"/>
    <w:multiLevelType w:val="multilevel"/>
    <w:tmpl w:val="99A6FD8C"/>
    <w:lvl w:ilvl="0">
      <w:start w:val="4"/>
      <w:numFmt w:val="hebrew1"/>
      <w:lvlText w:val="%1."/>
      <w:lvlJc w:val="center"/>
      <w:pPr>
        <w:tabs>
          <w:tab w:val="num" w:pos="360"/>
        </w:tabs>
        <w:ind w:left="360" w:hanging="360"/>
      </w:pPr>
      <w:rPr>
        <w:rFonts w:hint="default"/>
      </w:rPr>
    </w:lvl>
    <w:lvl w:ilvl="1">
      <w:start w:val="1"/>
      <w:numFmt w:val="decimal"/>
      <w:lvlText w:val="ד.%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8">
    <w:nsid w:val="45FB735C"/>
    <w:multiLevelType w:val="multilevel"/>
    <w:tmpl w:val="1F26492A"/>
    <w:lvl w:ilvl="0">
      <w:start w:val="1"/>
      <w:numFmt w:val="hebrew1"/>
      <w:lvlText w:val="%1."/>
      <w:lvlJc w:val="left"/>
      <w:pPr>
        <w:tabs>
          <w:tab w:val="num" w:pos="720"/>
        </w:tabs>
        <w:ind w:left="720" w:hanging="360"/>
      </w:pPr>
      <w:rPr>
        <w:rFonts w:hint="default"/>
      </w:rPr>
    </w:lvl>
    <w:lvl w:ilvl="1">
      <w:start w:val="1"/>
      <w:numFmt w:val="decimal"/>
      <w:lvlText w:val="א%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EC1411"/>
    <w:multiLevelType w:val="multilevel"/>
    <w:tmpl w:val="1F26492A"/>
    <w:lvl w:ilvl="0">
      <w:start w:val="1"/>
      <w:numFmt w:val="hebrew1"/>
      <w:lvlText w:val="%1."/>
      <w:lvlJc w:val="left"/>
      <w:pPr>
        <w:tabs>
          <w:tab w:val="num" w:pos="720"/>
        </w:tabs>
        <w:ind w:left="720" w:hanging="360"/>
      </w:pPr>
      <w:rPr>
        <w:rFonts w:hint="default"/>
      </w:rPr>
    </w:lvl>
    <w:lvl w:ilvl="1">
      <w:start w:val="1"/>
      <w:numFmt w:val="decimal"/>
      <w:lvlText w:val="א%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00781C"/>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1">
    <w:nsid w:val="4C6D2556"/>
    <w:multiLevelType w:val="multilevel"/>
    <w:tmpl w:val="C030634E"/>
    <w:lvl w:ilvl="0">
      <w:start w:val="4"/>
      <w:numFmt w:val="hebrew1"/>
      <w:lvlText w:val="%1."/>
      <w:lvlJc w:val="center"/>
      <w:pPr>
        <w:tabs>
          <w:tab w:val="num" w:pos="360"/>
        </w:tabs>
        <w:ind w:left="360" w:hanging="360"/>
      </w:pPr>
      <w:rPr>
        <w:rFonts w:hint="default"/>
      </w:rPr>
    </w:lvl>
    <w:lvl w:ilvl="1">
      <w:start w:val="1"/>
      <w:numFmt w:val="decimal"/>
      <w:lvlText w:val="ה.%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2">
    <w:nsid w:val="574D7952"/>
    <w:multiLevelType w:val="hybridMultilevel"/>
    <w:tmpl w:val="1D8E33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302509"/>
    <w:multiLevelType w:val="hybridMultilevel"/>
    <w:tmpl w:val="F1946CC4"/>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4">
    <w:nsid w:val="5F186B6E"/>
    <w:multiLevelType w:val="multilevel"/>
    <w:tmpl w:val="72F6C55C"/>
    <w:lvl w:ilvl="0">
      <w:start w:val="1"/>
      <w:numFmt w:val="hebrew1"/>
      <w:lvlText w:val="%1."/>
      <w:lvlJc w:val="center"/>
      <w:pPr>
        <w:tabs>
          <w:tab w:val="num" w:pos="360"/>
        </w:tabs>
        <w:ind w:left="360" w:hanging="360"/>
      </w:pPr>
      <w:rPr>
        <w:rFonts w:hint="default"/>
        <w:lang w:val="en-US"/>
      </w:rPr>
    </w:lvl>
    <w:lvl w:ilvl="1">
      <w:start w:val="1"/>
      <w:numFmt w:val="decimal"/>
      <w:lvlText w:val="ג.%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5">
    <w:nsid w:val="62676021"/>
    <w:multiLevelType w:val="multilevel"/>
    <w:tmpl w:val="DD1AB9EE"/>
    <w:lvl w:ilvl="0">
      <w:start w:val="4"/>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6">
    <w:nsid w:val="68AA0708"/>
    <w:multiLevelType w:val="hybridMultilevel"/>
    <w:tmpl w:val="F8267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03315D"/>
    <w:multiLevelType w:val="multilevel"/>
    <w:tmpl w:val="500071FE"/>
    <w:lvl w:ilvl="0">
      <w:start w:val="1"/>
      <w:numFmt w:val="hebrew1"/>
      <w:lvlText w:val="%1."/>
      <w:lvlJc w:val="center"/>
      <w:pPr>
        <w:tabs>
          <w:tab w:val="num" w:pos="360"/>
        </w:tabs>
        <w:ind w:left="360" w:hanging="360"/>
      </w:pPr>
      <w:rPr>
        <w:rFonts w:hint="default"/>
        <w:lang w:val="en-US"/>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8">
    <w:nsid w:val="6B321FCA"/>
    <w:multiLevelType w:val="multilevel"/>
    <w:tmpl w:val="1C0AF42A"/>
    <w:lvl w:ilvl="0">
      <w:start w:val="1"/>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B417D0F"/>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30">
    <w:nsid w:val="713C6C09"/>
    <w:multiLevelType w:val="hybridMultilevel"/>
    <w:tmpl w:val="AE8CD4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3B35F71"/>
    <w:multiLevelType w:val="multilevel"/>
    <w:tmpl w:val="7220BE90"/>
    <w:lvl w:ilvl="0">
      <w:start w:val="1"/>
      <w:numFmt w:val="hebrew1"/>
      <w:lvlText w:val="%1."/>
      <w:lvlJc w:val="center"/>
      <w:pPr>
        <w:tabs>
          <w:tab w:val="num" w:pos="360"/>
        </w:tabs>
        <w:ind w:left="360" w:hanging="360"/>
      </w:pPr>
      <w:rPr>
        <w:rFonts w:hint="default"/>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32">
    <w:nsid w:val="77D31F6F"/>
    <w:multiLevelType w:val="multilevel"/>
    <w:tmpl w:val="F80C98CC"/>
    <w:lvl w:ilvl="0">
      <w:start w:val="1"/>
      <w:numFmt w:val="hebrew1"/>
      <w:lvlText w:val="%1."/>
      <w:lvlJc w:val="center"/>
      <w:pPr>
        <w:tabs>
          <w:tab w:val="num" w:pos="360"/>
        </w:tabs>
        <w:ind w:left="360" w:hanging="360"/>
      </w:pPr>
      <w:rPr>
        <w:rFonts w:hint="default"/>
        <w:lang w:val="en-US"/>
      </w:rPr>
    </w:lvl>
    <w:lvl w:ilvl="1">
      <w:start w:val="1"/>
      <w:numFmt w:val="decimal"/>
      <w:lvlText w:val="%1.%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33">
    <w:nsid w:val="77E72CAD"/>
    <w:multiLevelType w:val="multilevel"/>
    <w:tmpl w:val="F66630AE"/>
    <w:lvl w:ilvl="0">
      <w:start w:val="4"/>
      <w:numFmt w:val="hebrew1"/>
      <w:lvlText w:val="%1."/>
      <w:lvlJc w:val="center"/>
      <w:pPr>
        <w:tabs>
          <w:tab w:val="num" w:pos="360"/>
        </w:tabs>
        <w:ind w:left="360" w:hanging="360"/>
      </w:pPr>
      <w:rPr>
        <w:rFonts w:hint="default"/>
      </w:rPr>
    </w:lvl>
    <w:lvl w:ilvl="1">
      <w:start w:val="1"/>
      <w:numFmt w:val="decimal"/>
      <w:lvlText w:val="ג.%2."/>
      <w:lvlJc w:val="center"/>
      <w:pPr>
        <w:tabs>
          <w:tab w:val="num" w:pos="720"/>
        </w:tabs>
        <w:ind w:left="720" w:hanging="360"/>
      </w:pPr>
      <w:rPr>
        <w:rFonts w:hint="default"/>
      </w:rPr>
    </w:lvl>
    <w:lvl w:ilvl="2">
      <w:start w:val="1"/>
      <w:numFmt w:val="hebrew1"/>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34">
    <w:nsid w:val="7D6319B2"/>
    <w:multiLevelType w:val="hybridMultilevel"/>
    <w:tmpl w:val="FFD6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23"/>
  </w:num>
  <w:num w:numId="5">
    <w:abstractNumId w:val="26"/>
  </w:num>
  <w:num w:numId="6">
    <w:abstractNumId w:val="30"/>
  </w:num>
  <w:num w:numId="7">
    <w:abstractNumId w:val="6"/>
  </w:num>
  <w:num w:numId="8">
    <w:abstractNumId w:val="12"/>
  </w:num>
  <w:num w:numId="9">
    <w:abstractNumId w:val="11"/>
  </w:num>
  <w:num w:numId="10">
    <w:abstractNumId w:val="10"/>
  </w:num>
  <w:num w:numId="11">
    <w:abstractNumId w:val="28"/>
  </w:num>
  <w:num w:numId="12">
    <w:abstractNumId w:val="13"/>
  </w:num>
  <w:num w:numId="13">
    <w:abstractNumId w:val="22"/>
  </w:num>
  <w:num w:numId="14">
    <w:abstractNumId w:val="19"/>
  </w:num>
  <w:num w:numId="15">
    <w:abstractNumId w:val="18"/>
  </w:num>
  <w:num w:numId="16">
    <w:abstractNumId w:val="4"/>
  </w:num>
  <w:num w:numId="17">
    <w:abstractNumId w:val="31"/>
  </w:num>
  <w:num w:numId="18">
    <w:abstractNumId w:val="20"/>
  </w:num>
  <w:num w:numId="19">
    <w:abstractNumId w:val="15"/>
  </w:num>
  <w:num w:numId="20">
    <w:abstractNumId w:val="5"/>
  </w:num>
  <w:num w:numId="21">
    <w:abstractNumId w:val="16"/>
  </w:num>
  <w:num w:numId="22">
    <w:abstractNumId w:val="9"/>
  </w:num>
  <w:num w:numId="23">
    <w:abstractNumId w:val="34"/>
  </w:num>
  <w:num w:numId="24">
    <w:abstractNumId w:val="29"/>
  </w:num>
  <w:num w:numId="25">
    <w:abstractNumId w:val="27"/>
  </w:num>
  <w:num w:numId="26">
    <w:abstractNumId w:val="32"/>
  </w:num>
  <w:num w:numId="27">
    <w:abstractNumId w:val="24"/>
  </w:num>
  <w:num w:numId="28">
    <w:abstractNumId w:val="1"/>
  </w:num>
  <w:num w:numId="29">
    <w:abstractNumId w:val="25"/>
  </w:num>
  <w:num w:numId="30">
    <w:abstractNumId w:val="33"/>
  </w:num>
  <w:num w:numId="31">
    <w:abstractNumId w:val="0"/>
  </w:num>
  <w:num w:numId="32">
    <w:abstractNumId w:val="21"/>
  </w:num>
  <w:num w:numId="33">
    <w:abstractNumId w:val="17"/>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D2"/>
    <w:rsid w:val="002306D2"/>
    <w:rsid w:val="00677D62"/>
    <w:rsid w:val="00FE63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D2"/>
    <w:pPr>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306D2"/>
    <w:pPr>
      <w:tabs>
        <w:tab w:val="center" w:pos="4153"/>
        <w:tab w:val="right" w:pos="8306"/>
      </w:tabs>
    </w:pPr>
  </w:style>
  <w:style w:type="character" w:customStyle="1" w:styleId="FooterChar">
    <w:name w:val="Footer Char"/>
    <w:basedOn w:val="DefaultParagraphFont"/>
    <w:link w:val="Footer"/>
    <w:rsid w:val="002306D2"/>
    <w:rPr>
      <w:rFonts w:ascii="Times New Roman" w:eastAsia="Times New Roman" w:hAnsi="Times New Roman" w:cs="Miriam"/>
      <w:sz w:val="20"/>
      <w:szCs w:val="20"/>
      <w:lang w:eastAsia="he-IL"/>
    </w:rPr>
  </w:style>
  <w:style w:type="character" w:styleId="PageNumber">
    <w:name w:val="page number"/>
    <w:basedOn w:val="DefaultParagraphFont"/>
    <w:rsid w:val="002306D2"/>
  </w:style>
  <w:style w:type="paragraph" w:styleId="Header">
    <w:name w:val="header"/>
    <w:basedOn w:val="Normal"/>
    <w:link w:val="HeaderChar"/>
    <w:rsid w:val="002306D2"/>
    <w:pPr>
      <w:tabs>
        <w:tab w:val="center" w:pos="4153"/>
        <w:tab w:val="right" w:pos="8306"/>
      </w:tabs>
    </w:pPr>
  </w:style>
  <w:style w:type="character" w:customStyle="1" w:styleId="HeaderChar">
    <w:name w:val="Header Char"/>
    <w:basedOn w:val="DefaultParagraphFont"/>
    <w:link w:val="Header"/>
    <w:rsid w:val="002306D2"/>
    <w:rPr>
      <w:rFonts w:ascii="Times New Roman" w:eastAsia="Times New Roman" w:hAnsi="Times New Roman" w:cs="Miriam"/>
      <w:sz w:val="20"/>
      <w:szCs w:val="20"/>
      <w:lang w:eastAsia="he-IL"/>
    </w:rPr>
  </w:style>
  <w:style w:type="table" w:styleId="TableGrid">
    <w:name w:val="Table Grid"/>
    <w:basedOn w:val="TableNormal"/>
    <w:rsid w:val="002306D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D2"/>
    <w:pPr>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306D2"/>
    <w:pPr>
      <w:tabs>
        <w:tab w:val="center" w:pos="4153"/>
        <w:tab w:val="right" w:pos="8306"/>
      </w:tabs>
    </w:pPr>
  </w:style>
  <w:style w:type="character" w:customStyle="1" w:styleId="FooterChar">
    <w:name w:val="Footer Char"/>
    <w:basedOn w:val="DefaultParagraphFont"/>
    <w:link w:val="Footer"/>
    <w:rsid w:val="002306D2"/>
    <w:rPr>
      <w:rFonts w:ascii="Times New Roman" w:eastAsia="Times New Roman" w:hAnsi="Times New Roman" w:cs="Miriam"/>
      <w:sz w:val="20"/>
      <w:szCs w:val="20"/>
      <w:lang w:eastAsia="he-IL"/>
    </w:rPr>
  </w:style>
  <w:style w:type="character" w:styleId="PageNumber">
    <w:name w:val="page number"/>
    <w:basedOn w:val="DefaultParagraphFont"/>
    <w:rsid w:val="002306D2"/>
  </w:style>
  <w:style w:type="paragraph" w:styleId="Header">
    <w:name w:val="header"/>
    <w:basedOn w:val="Normal"/>
    <w:link w:val="HeaderChar"/>
    <w:rsid w:val="002306D2"/>
    <w:pPr>
      <w:tabs>
        <w:tab w:val="center" w:pos="4153"/>
        <w:tab w:val="right" w:pos="8306"/>
      </w:tabs>
    </w:pPr>
  </w:style>
  <w:style w:type="character" w:customStyle="1" w:styleId="HeaderChar">
    <w:name w:val="Header Char"/>
    <w:basedOn w:val="DefaultParagraphFont"/>
    <w:link w:val="Header"/>
    <w:rsid w:val="002306D2"/>
    <w:rPr>
      <w:rFonts w:ascii="Times New Roman" w:eastAsia="Times New Roman" w:hAnsi="Times New Roman" w:cs="Miriam"/>
      <w:sz w:val="20"/>
      <w:szCs w:val="20"/>
      <w:lang w:eastAsia="he-IL"/>
    </w:rPr>
  </w:style>
  <w:style w:type="table" w:styleId="TableGrid">
    <w:name w:val="Table Grid"/>
    <w:basedOn w:val="TableNormal"/>
    <w:rsid w:val="002306D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oleObject" Target="embeddings/oleObject88.bin"/><Relationship Id="rId191" Type="http://schemas.openxmlformats.org/officeDocument/2006/relationships/image" Target="media/image84.wmf"/><Relationship Id="rId205" Type="http://schemas.openxmlformats.org/officeDocument/2006/relationships/oleObject" Target="embeddings/oleObject110.bin"/><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6.bin"/><Relationship Id="rId160" Type="http://schemas.openxmlformats.org/officeDocument/2006/relationships/oleObject" Target="embeddings/oleObject79.bin"/><Relationship Id="rId165" Type="http://schemas.openxmlformats.org/officeDocument/2006/relationships/oleObject" Target="embeddings/oleObject83.bin"/><Relationship Id="rId181" Type="http://schemas.openxmlformats.org/officeDocument/2006/relationships/image" Target="media/image80.wmf"/><Relationship Id="rId186" Type="http://schemas.openxmlformats.org/officeDocument/2006/relationships/oleObject" Target="embeddings/oleObject99.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image" Target="media/image72.wmf"/><Relationship Id="rId155" Type="http://schemas.openxmlformats.org/officeDocument/2006/relationships/oleObject" Target="embeddings/oleObject76.bin"/><Relationship Id="rId171" Type="http://schemas.openxmlformats.org/officeDocument/2006/relationships/oleObject" Target="embeddings/oleObject89.bin"/><Relationship Id="rId176" Type="http://schemas.openxmlformats.org/officeDocument/2006/relationships/image" Target="media/image78.wmf"/><Relationship Id="rId192" Type="http://schemas.openxmlformats.org/officeDocument/2006/relationships/oleObject" Target="embeddings/oleObject103.bin"/><Relationship Id="rId197" Type="http://schemas.openxmlformats.org/officeDocument/2006/relationships/oleObject" Target="embeddings/oleObject106.bin"/><Relationship Id="rId206" Type="http://schemas.openxmlformats.org/officeDocument/2006/relationships/footer" Target="footer1.xml"/><Relationship Id="rId201" Type="http://schemas.openxmlformats.org/officeDocument/2006/relationships/oleObject" Target="embeddings/oleObject108.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3.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80.bin"/><Relationship Id="rId166" Type="http://schemas.openxmlformats.org/officeDocument/2006/relationships/oleObject" Target="embeddings/oleObject84.bin"/><Relationship Id="rId182" Type="http://schemas.openxmlformats.org/officeDocument/2006/relationships/oleObject" Target="embeddings/oleObject97.bin"/><Relationship Id="rId187" Type="http://schemas.openxmlformats.org/officeDocument/2006/relationships/oleObject" Target="embeddings/oleObject100.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54.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5.wmf"/><Relationship Id="rId177" Type="http://schemas.openxmlformats.org/officeDocument/2006/relationships/oleObject" Target="embeddings/oleObject94.bin"/><Relationship Id="rId198" Type="http://schemas.openxmlformats.org/officeDocument/2006/relationships/image" Target="media/image87.wmf"/><Relationship Id="rId172" Type="http://schemas.openxmlformats.org/officeDocument/2006/relationships/oleObject" Target="embeddings/oleObject90.bin"/><Relationship Id="rId193" Type="http://schemas.openxmlformats.org/officeDocument/2006/relationships/image" Target="media/image85.wmf"/><Relationship Id="rId202" Type="http://schemas.openxmlformats.org/officeDocument/2006/relationships/image" Target="media/image89.wmf"/><Relationship Id="rId207" Type="http://schemas.openxmlformats.org/officeDocument/2006/relationships/footer" Target="footer2.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oleObject" Target="embeddings/oleObject85.bin"/><Relationship Id="rId188" Type="http://schemas.openxmlformats.org/officeDocument/2006/relationships/image" Target="media/image83.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image" Target="media/image81.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oleObject" Target="embeddings/oleObject95.bin"/><Relationship Id="rId61" Type="http://schemas.openxmlformats.org/officeDocument/2006/relationships/oleObject" Target="embeddings/oleObject29.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91.bin"/><Relationship Id="rId194" Type="http://schemas.openxmlformats.org/officeDocument/2006/relationships/oleObject" Target="embeddings/oleObject104.bin"/><Relationship Id="rId199" Type="http://schemas.openxmlformats.org/officeDocument/2006/relationships/oleObject" Target="embeddings/oleObject107.bin"/><Relationship Id="rId203" Type="http://schemas.openxmlformats.org/officeDocument/2006/relationships/oleObject" Target="embeddings/oleObject109.bin"/><Relationship Id="rId208"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6.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oleObject" Target="embeddings/oleObject81.bin"/><Relationship Id="rId184" Type="http://schemas.openxmlformats.org/officeDocument/2006/relationships/oleObject" Target="embeddings/oleObject98.bin"/><Relationship Id="rId189" Type="http://schemas.openxmlformats.org/officeDocument/2006/relationships/oleObject" Target="embeddings/oleObject101.bin"/><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image" Target="media/image55.wmf"/><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oleObject" Target="embeddings/oleObject92.bin"/><Relationship Id="rId179" Type="http://schemas.openxmlformats.org/officeDocument/2006/relationships/image" Target="media/image79.wmf"/><Relationship Id="rId195" Type="http://schemas.openxmlformats.org/officeDocument/2006/relationships/oleObject" Target="embeddings/oleObject105.bin"/><Relationship Id="rId209" Type="http://schemas.openxmlformats.org/officeDocument/2006/relationships/theme" Target="theme/theme1.xml"/><Relationship Id="rId190" Type="http://schemas.openxmlformats.org/officeDocument/2006/relationships/oleObject" Target="embeddings/oleObject102.bin"/><Relationship Id="rId204" Type="http://schemas.openxmlformats.org/officeDocument/2006/relationships/image" Target="media/image90.wmf"/><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3.wmf"/><Relationship Id="rId73" Type="http://schemas.openxmlformats.org/officeDocument/2006/relationships/oleObject" Target="embeddings/oleObject35.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oleObject" Target="embeddings/oleObject82.bin"/><Relationship Id="rId169" Type="http://schemas.openxmlformats.org/officeDocument/2006/relationships/oleObject" Target="embeddings/oleObject87.bin"/><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6.bin"/><Relationship Id="rId26" Type="http://schemas.openxmlformats.org/officeDocument/2006/relationships/image" Target="media/image10.wmf"/><Relationship Id="rId47" Type="http://schemas.openxmlformats.org/officeDocument/2006/relationships/oleObject" Target="embeddings/oleObject22.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5.bin"/><Relationship Id="rId154" Type="http://schemas.openxmlformats.org/officeDocument/2006/relationships/image" Target="media/image74.wmf"/><Relationship Id="rId175" Type="http://schemas.openxmlformats.org/officeDocument/2006/relationships/oleObject" Target="embeddings/oleObject93.bin"/><Relationship Id="rId196" Type="http://schemas.openxmlformats.org/officeDocument/2006/relationships/image" Target="media/image86.wmf"/><Relationship Id="rId200"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dc:creator>
  <cp:lastModifiedBy>berend</cp:lastModifiedBy>
  <cp:revision>1</cp:revision>
  <dcterms:created xsi:type="dcterms:W3CDTF">2013-12-17T15:09:00Z</dcterms:created>
  <dcterms:modified xsi:type="dcterms:W3CDTF">2013-12-17T15:11:00Z</dcterms:modified>
</cp:coreProperties>
</file>